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BCC" w:rsidRPr="00BD5766" w:rsidRDefault="001D6BCC" w:rsidP="001D6BCC">
      <w:pPr>
        <w:spacing w:line="500" w:lineRule="exact"/>
        <w:rPr>
          <w:rFonts w:ascii="Times New Roman" w:hAnsi="Times New Roman" w:cs="Times New Roman"/>
          <w:kern w:val="0"/>
          <w:sz w:val="52"/>
        </w:rPr>
      </w:pPr>
    </w:p>
    <w:p w:rsidR="002C7C41" w:rsidRPr="00BD5766" w:rsidRDefault="002C7C41" w:rsidP="001D6BCC">
      <w:pPr>
        <w:spacing w:line="500" w:lineRule="exact"/>
        <w:rPr>
          <w:rFonts w:ascii="Times New Roman" w:hAnsi="Times New Roman" w:cs="Times New Roman"/>
          <w:kern w:val="0"/>
          <w:sz w:val="32"/>
          <w:szCs w:val="32"/>
        </w:rPr>
      </w:pPr>
    </w:p>
    <w:p w:rsidR="002C7C41" w:rsidRPr="00BD5766" w:rsidRDefault="002C7C41" w:rsidP="001D6BCC">
      <w:pPr>
        <w:spacing w:line="500" w:lineRule="exact"/>
        <w:rPr>
          <w:rFonts w:ascii="Times New Roman" w:hAnsi="Times New Roman" w:cs="Times New Roman"/>
          <w:kern w:val="0"/>
          <w:sz w:val="32"/>
          <w:szCs w:val="32"/>
        </w:rPr>
      </w:pPr>
    </w:p>
    <w:p w:rsidR="002C7C41" w:rsidRPr="00BD5766" w:rsidRDefault="002C7C41" w:rsidP="001D6BCC">
      <w:pPr>
        <w:spacing w:line="500" w:lineRule="exact"/>
        <w:rPr>
          <w:rFonts w:ascii="Times New Roman" w:hAnsi="Times New Roman" w:cs="Times New Roman"/>
          <w:kern w:val="0"/>
          <w:sz w:val="32"/>
          <w:szCs w:val="32"/>
        </w:rPr>
      </w:pPr>
    </w:p>
    <w:p w:rsidR="001D6BCC" w:rsidRPr="00BD5766" w:rsidRDefault="00C36332" w:rsidP="001D6BCC">
      <w:pPr>
        <w:spacing w:line="500" w:lineRule="exact"/>
        <w:rPr>
          <w:rFonts w:ascii="Times New Roman" w:hAnsi="Times New Roman" w:cs="Times New Roman"/>
          <w:color w:val="FF0000"/>
          <w:kern w:val="0"/>
          <w:sz w:val="52"/>
        </w:rPr>
      </w:pPr>
      <w:r w:rsidRPr="00C36332">
        <w:rPr>
          <w:rFonts w:ascii="Times New Roman" w:hAnsi="Times New Roman" w:cs="Times New Roman"/>
          <w:noProof/>
          <w:color w:val="FF0000"/>
        </w:rPr>
        <w:pict>
          <v:shapetype id="_x0000_t202" coordsize="21600,21600" o:spt="202" path="m,l,21600r21600,l21600,xe">
            <v:stroke joinstyle="miter"/>
            <v:path gradientshapeok="t" o:connecttype="rect"/>
          </v:shapetype>
          <v:shape id="_x0000_s1026" type="#_x0000_t202" style="position:absolute;left:0;text-align:left;margin-left:178.35pt;margin-top:.1pt;width:308.45pt;height:82.2pt;z-index:251660288;mso-width-relative:margin;mso-height-relative:margin" strokecolor="white [3212]">
            <v:textbox style="mso-next-textbox:#_x0000_s1026">
              <w:txbxContent>
                <w:p w:rsidR="001D6BCC" w:rsidRPr="00AD18BE" w:rsidRDefault="001D6BCC" w:rsidP="001D6BCC">
                  <w:pPr>
                    <w:rPr>
                      <w:rFonts w:ascii="方正小标宋简体" w:eastAsia="方正小标宋简体"/>
                      <w:color w:val="FF0000"/>
                      <w:w w:val="90"/>
                      <w:sz w:val="110"/>
                      <w:szCs w:val="110"/>
                    </w:rPr>
                  </w:pPr>
                  <w:r w:rsidRPr="00AD18BE">
                    <w:rPr>
                      <w:rFonts w:ascii="方正小标宋简体" w:eastAsia="方正小标宋简体" w:hint="eastAsia"/>
                      <w:color w:val="FF0000"/>
                      <w:w w:val="90"/>
                      <w:sz w:val="110"/>
                      <w:szCs w:val="110"/>
                    </w:rPr>
                    <w:t>机关委员会</w:t>
                  </w:r>
                </w:p>
                <w:p w:rsidR="001D6BCC" w:rsidRDefault="001D6BCC"/>
              </w:txbxContent>
            </v:textbox>
          </v:shape>
        </w:pict>
      </w:r>
    </w:p>
    <w:p w:rsidR="001D6BCC" w:rsidRPr="00BD5766" w:rsidRDefault="001D6BCC" w:rsidP="00A3318D">
      <w:pPr>
        <w:spacing w:line="560" w:lineRule="exact"/>
        <w:rPr>
          <w:rFonts w:ascii="Times New Roman" w:eastAsia="方正小标宋简体" w:hAnsi="Times New Roman" w:cs="Times New Roman"/>
          <w:color w:val="FF0000"/>
          <w:w w:val="110"/>
          <w:kern w:val="0"/>
          <w:sz w:val="52"/>
        </w:rPr>
      </w:pPr>
      <w:r w:rsidRPr="00BD5766">
        <w:rPr>
          <w:rFonts w:ascii="Times New Roman" w:eastAsia="方正小标宋简体" w:hAnsi="Times New Roman" w:cs="Times New Roman"/>
          <w:color w:val="FF0000"/>
          <w:spacing w:val="71"/>
          <w:w w:val="110"/>
          <w:kern w:val="0"/>
          <w:sz w:val="52"/>
          <w:fitText w:val="3414" w:id="1388501248"/>
        </w:rPr>
        <w:t>中共洛阳</w:t>
      </w:r>
      <w:r w:rsidRPr="00BD5766">
        <w:rPr>
          <w:rFonts w:ascii="Times New Roman" w:eastAsia="方正小标宋简体" w:hAnsi="Times New Roman" w:cs="Times New Roman"/>
          <w:color w:val="FF0000"/>
          <w:spacing w:val="1"/>
          <w:w w:val="110"/>
          <w:kern w:val="0"/>
          <w:sz w:val="52"/>
          <w:fitText w:val="3414" w:id="1388501248"/>
        </w:rPr>
        <w:t>市</w:t>
      </w:r>
    </w:p>
    <w:p w:rsidR="001D6BCC" w:rsidRPr="00BD5766" w:rsidRDefault="001D6BCC" w:rsidP="00A3318D">
      <w:pPr>
        <w:spacing w:line="560" w:lineRule="exact"/>
        <w:rPr>
          <w:rFonts w:ascii="Times New Roman" w:eastAsia="方正小标宋简体" w:hAnsi="Times New Roman" w:cs="Times New Roman"/>
          <w:color w:val="FF0000"/>
        </w:rPr>
      </w:pPr>
      <w:r w:rsidRPr="00BD5766">
        <w:rPr>
          <w:rFonts w:ascii="Times New Roman" w:eastAsia="方正小标宋简体" w:hAnsi="Times New Roman" w:cs="Times New Roman"/>
          <w:color w:val="FF0000"/>
          <w:w w:val="110"/>
          <w:sz w:val="52"/>
        </w:rPr>
        <w:t>中级人民法院</w:t>
      </w:r>
    </w:p>
    <w:p w:rsidR="001D6BCC" w:rsidRPr="00BD5766" w:rsidRDefault="001D6BCC">
      <w:pPr>
        <w:rPr>
          <w:rFonts w:ascii="Times New Roman" w:hAnsi="Times New Roman" w:cs="Times New Roman"/>
          <w:color w:val="FF0000"/>
        </w:rPr>
        <w:sectPr w:rsidR="001D6BCC" w:rsidRPr="00BD5766" w:rsidSect="007F7186">
          <w:footerReference w:type="even" r:id="rId6"/>
          <w:footerReference w:type="default" r:id="rId7"/>
          <w:pgSz w:w="11906" w:h="16838" w:code="9"/>
          <w:pgMar w:top="1701" w:right="1474" w:bottom="1701" w:left="1474" w:header="1134" w:footer="1418" w:gutter="0"/>
          <w:cols w:space="720"/>
          <w:docGrid w:type="linesAndChars" w:linePitch="312"/>
        </w:sectPr>
      </w:pPr>
    </w:p>
    <w:p w:rsidR="00B323D3" w:rsidRPr="00BD5766" w:rsidRDefault="00B323D3">
      <w:pPr>
        <w:rPr>
          <w:rFonts w:ascii="Times New Roman" w:hAnsi="Times New Roman" w:cs="Times New Roman"/>
          <w:color w:val="FF0000"/>
          <w:sz w:val="32"/>
          <w:szCs w:val="32"/>
        </w:rPr>
      </w:pPr>
    </w:p>
    <w:p w:rsidR="002C7C41" w:rsidRPr="00BD5766" w:rsidRDefault="00C36332" w:rsidP="00581B82">
      <w:pPr>
        <w:spacing w:line="560" w:lineRule="exact"/>
        <w:jc w:val="center"/>
        <w:rPr>
          <w:rFonts w:ascii="Times New Roman" w:hAnsi="Times New Roman" w:cs="Times New Roman"/>
          <w:color w:val="000000" w:themeColor="text1"/>
          <w:sz w:val="32"/>
          <w:szCs w:val="32"/>
        </w:rPr>
      </w:pPr>
      <w:r>
        <w:rPr>
          <w:rFonts w:ascii="Times New Roman" w:hAnsi="Times New Roman" w:cs="Times New Roman"/>
          <w:noProof/>
          <w:color w:val="000000" w:themeColor="text1"/>
          <w:sz w:val="32"/>
          <w:szCs w:val="32"/>
        </w:rPr>
        <w:pict>
          <v:shape id="_x0000_s1030" type="#_x0000_t202" style="position:absolute;left:0;text-align:left;margin-left:196.45pt;margin-top:18.35pt;width:49.25pt;height:79.8pt;z-index:-251654144;mso-width-relative:margin;mso-height-relative:margin" strokecolor="white [3212]">
            <v:textbox style="mso-next-textbox:#_x0000_s1030">
              <w:txbxContent>
                <w:p w:rsidR="005C6CAC" w:rsidRPr="005C6CAC" w:rsidRDefault="005C6CAC">
                  <w:pPr>
                    <w:rPr>
                      <w:color w:val="FF0000"/>
                      <w:sz w:val="48"/>
                      <w:szCs w:val="48"/>
                    </w:rPr>
                  </w:pPr>
                  <w:r>
                    <w:rPr>
                      <w:rFonts w:hint="eastAsia"/>
                    </w:rPr>
                    <w:t xml:space="preserve">  </w:t>
                  </w:r>
                  <w:r w:rsidRPr="005C6CAC">
                    <w:rPr>
                      <w:rFonts w:asciiTheme="minorEastAsia" w:hAnsiTheme="minorEastAsia" w:hint="eastAsia"/>
                      <w:color w:val="FF0000"/>
                      <w:sz w:val="48"/>
                      <w:szCs w:val="48"/>
                    </w:rPr>
                    <w:t>★</w:t>
                  </w:r>
                  <w:r w:rsidR="00A133C5">
                    <w:rPr>
                      <w:rFonts w:asciiTheme="minorEastAsia" w:hAnsiTheme="minorEastAsia" w:hint="eastAsia"/>
                      <w:color w:val="FF0000"/>
                      <w:sz w:val="48"/>
                      <w:szCs w:val="48"/>
                    </w:rPr>
                    <w:t xml:space="preserve"> </w:t>
                  </w:r>
                </w:p>
              </w:txbxContent>
            </v:textbox>
          </v:shape>
        </w:pict>
      </w:r>
      <w:r w:rsidR="00581B82" w:rsidRPr="00BD5766">
        <w:rPr>
          <w:rFonts w:ascii="Times New Roman" w:eastAsia="仿宋_GB2312" w:hAnsi="Times New Roman" w:cs="Times New Roman"/>
          <w:color w:val="000000" w:themeColor="text1"/>
          <w:sz w:val="32"/>
          <w:szCs w:val="32"/>
        </w:rPr>
        <w:t>洛法机关党字</w:t>
      </w:r>
      <w:r w:rsidR="004600CE" w:rsidRPr="00BD5766">
        <w:rPr>
          <w:rFonts w:ascii="Times New Roman" w:eastAsia="仿宋_GB2312" w:hAnsi="Times New Roman" w:cs="Times New Roman"/>
          <w:color w:val="000000" w:themeColor="text1"/>
          <w:sz w:val="32"/>
          <w:szCs w:val="32"/>
        </w:rPr>
        <w:t>〔</w:t>
      </w:r>
      <w:r w:rsidR="004600CE" w:rsidRPr="00BD5766">
        <w:rPr>
          <w:rFonts w:ascii="Times New Roman" w:eastAsia="仿宋_GB2312" w:hAnsi="Times New Roman" w:cs="Times New Roman"/>
          <w:color w:val="000000" w:themeColor="text1"/>
          <w:sz w:val="32"/>
          <w:szCs w:val="32"/>
        </w:rPr>
        <w:t>20</w:t>
      </w:r>
      <w:r w:rsidR="00E458D7" w:rsidRPr="00BD5766">
        <w:rPr>
          <w:rFonts w:ascii="Times New Roman" w:eastAsia="仿宋_GB2312" w:hAnsi="Times New Roman" w:cs="Times New Roman"/>
          <w:color w:val="000000" w:themeColor="text1"/>
          <w:sz w:val="32"/>
          <w:szCs w:val="32"/>
        </w:rPr>
        <w:t>2</w:t>
      </w:r>
      <w:r w:rsidR="00D273EE">
        <w:rPr>
          <w:rFonts w:ascii="Times New Roman" w:eastAsia="仿宋_GB2312" w:hAnsi="Times New Roman" w:cs="Times New Roman" w:hint="eastAsia"/>
          <w:color w:val="000000" w:themeColor="text1"/>
          <w:sz w:val="32"/>
          <w:szCs w:val="32"/>
        </w:rPr>
        <w:t>3</w:t>
      </w:r>
      <w:r w:rsidR="004600CE" w:rsidRPr="00BD5766">
        <w:rPr>
          <w:rFonts w:ascii="Times New Roman" w:eastAsia="仿宋_GB2312" w:hAnsi="Times New Roman" w:cs="Times New Roman"/>
          <w:color w:val="000000" w:themeColor="text1"/>
          <w:sz w:val="32"/>
          <w:szCs w:val="32"/>
        </w:rPr>
        <w:t>〕</w:t>
      </w:r>
      <w:r w:rsidR="005C7451">
        <w:rPr>
          <w:rFonts w:ascii="Times New Roman" w:eastAsia="仿宋_GB2312" w:hAnsi="Times New Roman" w:cs="Times New Roman" w:hint="eastAsia"/>
          <w:color w:val="000000" w:themeColor="text1"/>
          <w:sz w:val="32"/>
          <w:szCs w:val="32"/>
        </w:rPr>
        <w:t>3</w:t>
      </w:r>
      <w:r w:rsidR="004600CE" w:rsidRPr="00BD5766">
        <w:rPr>
          <w:rFonts w:ascii="Times New Roman" w:eastAsia="仿宋_GB2312" w:hAnsi="Times New Roman" w:cs="Times New Roman"/>
          <w:color w:val="000000" w:themeColor="text1"/>
          <w:sz w:val="32"/>
          <w:szCs w:val="32"/>
        </w:rPr>
        <w:t>号</w:t>
      </w:r>
    </w:p>
    <w:p w:rsidR="002C7C41" w:rsidRPr="00BD5766" w:rsidRDefault="002C7C41" w:rsidP="00910C79">
      <w:pPr>
        <w:ind w:rightChars="-94" w:right="-197"/>
        <w:rPr>
          <w:rFonts w:ascii="Times New Roman" w:hAnsi="Times New Roman" w:cs="Times New Roman"/>
          <w:color w:val="FF0000"/>
          <w:w w:val="150"/>
          <w:sz w:val="52"/>
          <w:szCs w:val="52"/>
        </w:rPr>
      </w:pPr>
      <w:r w:rsidRPr="00BD5766">
        <w:rPr>
          <w:rFonts w:ascii="Times New Roman" w:hAnsi="Times New Roman" w:cs="Times New Roman"/>
          <w:color w:val="FF0000"/>
          <w:sz w:val="52"/>
          <w:szCs w:val="52"/>
          <w:u w:val="thick"/>
        </w:rPr>
        <w:t xml:space="preserve">     </w:t>
      </w:r>
      <w:r w:rsidR="00A133C5" w:rsidRPr="00BD5766">
        <w:rPr>
          <w:rFonts w:ascii="Times New Roman" w:hAnsi="Times New Roman" w:cs="Times New Roman"/>
          <w:color w:val="FF0000"/>
          <w:sz w:val="52"/>
          <w:szCs w:val="52"/>
          <w:u w:val="thick"/>
        </w:rPr>
        <w:t xml:space="preserve">          </w:t>
      </w:r>
      <w:r w:rsidR="00A133C5" w:rsidRPr="00BD5766">
        <w:rPr>
          <w:rFonts w:ascii="Times New Roman" w:hAnsi="Times New Roman" w:cs="Times New Roman"/>
          <w:color w:val="FF0000"/>
          <w:sz w:val="52"/>
          <w:szCs w:val="52"/>
        </w:rPr>
        <w:t xml:space="preserve">   </w:t>
      </w:r>
      <w:r w:rsidR="00A133C5" w:rsidRPr="00BD5766">
        <w:rPr>
          <w:rFonts w:ascii="Times New Roman" w:hAnsi="Times New Roman" w:cs="Times New Roman"/>
          <w:color w:val="FF0000"/>
          <w:sz w:val="52"/>
          <w:szCs w:val="52"/>
          <w:u w:val="thick"/>
        </w:rPr>
        <w:t xml:space="preserve">               </w:t>
      </w:r>
      <w:r w:rsidR="00581B82" w:rsidRPr="00BD5766">
        <w:rPr>
          <w:rFonts w:ascii="Times New Roman" w:hAnsi="Times New Roman" w:cs="Times New Roman"/>
          <w:color w:val="FF0000"/>
          <w:sz w:val="52"/>
          <w:szCs w:val="52"/>
          <w:u w:val="thick"/>
        </w:rPr>
        <w:t xml:space="preserve">  </w:t>
      </w:r>
      <w:r w:rsidR="00A133C5" w:rsidRPr="00BD5766">
        <w:rPr>
          <w:rFonts w:ascii="Times New Roman" w:hAnsi="Times New Roman" w:cs="Times New Roman"/>
          <w:color w:val="FF0000"/>
          <w:sz w:val="52"/>
          <w:szCs w:val="52"/>
        </w:rPr>
        <w:t xml:space="preserve"> </w:t>
      </w:r>
    </w:p>
    <w:p w:rsidR="005C6CAC" w:rsidRPr="00BD5766" w:rsidRDefault="005C6CAC">
      <w:pPr>
        <w:rPr>
          <w:rFonts w:ascii="Times New Roman" w:hAnsi="Times New Roman" w:cs="Times New Roman"/>
          <w:color w:val="000000" w:themeColor="text1"/>
        </w:rPr>
      </w:pPr>
    </w:p>
    <w:p w:rsidR="00EB7179" w:rsidRPr="00BD5766" w:rsidRDefault="00EB7179" w:rsidP="00EB7179">
      <w:pPr>
        <w:spacing w:line="200" w:lineRule="exact"/>
        <w:jc w:val="center"/>
        <w:rPr>
          <w:rFonts w:ascii="Times New Roman" w:eastAsia="仿宋_GB2312" w:hAnsi="Times New Roman" w:cs="Times New Roman"/>
          <w:sz w:val="32"/>
          <w:szCs w:val="32"/>
        </w:rPr>
      </w:pPr>
    </w:p>
    <w:p w:rsidR="00EB7179" w:rsidRPr="00BD5766" w:rsidRDefault="00EB7179" w:rsidP="005C7451">
      <w:pPr>
        <w:spacing w:line="700" w:lineRule="exact"/>
        <w:jc w:val="center"/>
        <w:rPr>
          <w:rFonts w:ascii="Times New Roman" w:eastAsia="方正小标宋简体" w:hAnsi="Times New Roman" w:cs="Times New Roman"/>
          <w:sz w:val="44"/>
          <w:szCs w:val="44"/>
        </w:rPr>
      </w:pPr>
      <w:r w:rsidRPr="00BD5766">
        <w:rPr>
          <w:rFonts w:ascii="Times New Roman" w:eastAsia="方正小标宋简体" w:hAnsi="Times New Roman" w:cs="Times New Roman"/>
          <w:sz w:val="44"/>
          <w:szCs w:val="44"/>
        </w:rPr>
        <w:t>中共洛阳市中级人民法院机关委员会</w:t>
      </w:r>
    </w:p>
    <w:p w:rsidR="005C7451" w:rsidRPr="005C7451" w:rsidRDefault="005C7451" w:rsidP="005C7451">
      <w:pPr>
        <w:widowControl/>
        <w:spacing w:line="700" w:lineRule="exact"/>
        <w:jc w:val="center"/>
        <w:rPr>
          <w:rFonts w:ascii="方正小标宋简体" w:eastAsia="方正小标宋简体" w:hAnsi="方正小标宋简体" w:cs="方正小标宋简体" w:hint="eastAsia"/>
          <w:color w:val="000000"/>
          <w:kern w:val="0"/>
          <w:sz w:val="44"/>
        </w:rPr>
      </w:pPr>
      <w:r w:rsidRPr="005C7451">
        <w:rPr>
          <w:rFonts w:ascii="方正小标宋简体" w:eastAsia="方正小标宋简体" w:hAnsi="方正小标宋简体" w:cs="方正小标宋简体" w:hint="eastAsia"/>
          <w:color w:val="000000"/>
          <w:kern w:val="0"/>
          <w:sz w:val="44"/>
        </w:rPr>
        <w:t>关于进一步规范党费收缴、使用和管理制度的</w:t>
      </w:r>
    </w:p>
    <w:p w:rsidR="005C7451" w:rsidRPr="005C7451" w:rsidRDefault="005C7451" w:rsidP="005C7451">
      <w:pPr>
        <w:widowControl/>
        <w:spacing w:line="700" w:lineRule="exact"/>
        <w:jc w:val="center"/>
        <w:rPr>
          <w:rFonts w:ascii="方正小标宋简体" w:eastAsia="方正小标宋简体" w:hAnsi="方正小标宋简体" w:cs="方正小标宋简体" w:hint="eastAsia"/>
          <w:color w:val="000000"/>
          <w:kern w:val="0"/>
          <w:sz w:val="44"/>
          <w:szCs w:val="44"/>
        </w:rPr>
      </w:pPr>
      <w:r w:rsidRPr="005C7451">
        <w:rPr>
          <w:rFonts w:ascii="方正小标宋简体" w:eastAsia="方正小标宋简体" w:hAnsi="方正小标宋简体" w:cs="方正小标宋简体" w:hint="eastAsia"/>
          <w:color w:val="000000"/>
          <w:kern w:val="0"/>
          <w:sz w:val="44"/>
        </w:rPr>
        <w:t>通  知</w:t>
      </w:r>
    </w:p>
    <w:p w:rsidR="005C7451" w:rsidRPr="005C7451" w:rsidRDefault="005C7451" w:rsidP="005C7451">
      <w:pPr>
        <w:widowControl/>
        <w:spacing w:line="580" w:lineRule="exact"/>
        <w:rPr>
          <w:rFonts w:ascii="Times New Roman" w:eastAsia="仿宋_GB2312" w:hAnsi="Times New Roman" w:cs="Times New Roman"/>
          <w:color w:val="000000"/>
          <w:kern w:val="0"/>
          <w:sz w:val="32"/>
          <w:szCs w:val="32"/>
        </w:rPr>
      </w:pPr>
    </w:p>
    <w:p w:rsidR="005C7451" w:rsidRPr="005C7451" w:rsidRDefault="005C7451" w:rsidP="005C7451">
      <w:pPr>
        <w:widowControl/>
        <w:spacing w:line="580" w:lineRule="exact"/>
        <w:rPr>
          <w:rFonts w:ascii="Times New Roman" w:eastAsia="仿宋_GB2312" w:hAnsi="Times New Roman" w:cs="Times New Roman"/>
          <w:color w:val="000000"/>
          <w:kern w:val="0"/>
          <w:sz w:val="32"/>
          <w:szCs w:val="32"/>
        </w:rPr>
      </w:pPr>
      <w:r w:rsidRPr="005C7451">
        <w:rPr>
          <w:rFonts w:ascii="Times New Roman" w:eastAsia="仿宋_GB2312" w:hAnsi="Times New Roman" w:cs="Times New Roman"/>
          <w:color w:val="000000"/>
          <w:kern w:val="0"/>
          <w:sz w:val="32"/>
          <w:szCs w:val="32"/>
        </w:rPr>
        <w:t>各党支部：</w:t>
      </w:r>
    </w:p>
    <w:p w:rsidR="005C7451" w:rsidRPr="005C7451" w:rsidRDefault="005C7451" w:rsidP="005C7451">
      <w:pPr>
        <w:widowControl/>
        <w:spacing w:line="580" w:lineRule="exact"/>
        <w:ind w:firstLine="645"/>
        <w:rPr>
          <w:rFonts w:ascii="Times New Roman" w:eastAsia="仿宋_GB2312" w:hAnsi="Times New Roman" w:cs="Times New Roman"/>
          <w:color w:val="000000"/>
          <w:kern w:val="0"/>
          <w:sz w:val="32"/>
          <w:szCs w:val="32"/>
        </w:rPr>
      </w:pPr>
      <w:r w:rsidRPr="005C7451">
        <w:rPr>
          <w:rFonts w:ascii="Times New Roman" w:eastAsia="仿宋_GB2312" w:hAnsi="Times New Roman" w:cs="Times New Roman"/>
          <w:color w:val="000000"/>
          <w:kern w:val="0"/>
          <w:sz w:val="32"/>
          <w:szCs w:val="32"/>
        </w:rPr>
        <w:t>为进一步加强和改进新时期党费收缴、使用和管理工作，根据中组部《关于中国共产党党费收缴、使用和管理的规定》、《关于进一步规范党费工作的通知》和市委市直工委《关于市直机关党费收缴、使用、管理规定（暂行）》精神，结合法院工作实际，制定本制度。</w:t>
      </w:r>
    </w:p>
    <w:p w:rsidR="005C7451" w:rsidRPr="005C7451" w:rsidRDefault="005C7451" w:rsidP="005C7451">
      <w:pPr>
        <w:widowControl/>
        <w:spacing w:line="580" w:lineRule="exact"/>
        <w:ind w:firstLine="645"/>
        <w:rPr>
          <w:rFonts w:ascii="黑体" w:eastAsia="黑体" w:hAnsi="黑体" w:cs="Times New Roman"/>
          <w:color w:val="000000"/>
          <w:kern w:val="0"/>
          <w:sz w:val="32"/>
          <w:szCs w:val="32"/>
        </w:rPr>
      </w:pPr>
      <w:r w:rsidRPr="005C7451">
        <w:rPr>
          <w:rFonts w:ascii="黑体" w:eastAsia="黑体" w:hAnsi="黑体" w:cs="Times New Roman"/>
          <w:color w:val="000000"/>
          <w:kern w:val="0"/>
          <w:sz w:val="32"/>
          <w:szCs w:val="32"/>
        </w:rPr>
        <w:t>一、党费收缴</w:t>
      </w:r>
    </w:p>
    <w:p w:rsidR="005C7451" w:rsidRPr="005C7451" w:rsidRDefault="005C7451" w:rsidP="005C7451">
      <w:pPr>
        <w:widowControl/>
        <w:spacing w:line="580" w:lineRule="exact"/>
        <w:ind w:firstLine="645"/>
        <w:rPr>
          <w:rFonts w:ascii="Times New Roman" w:eastAsia="仿宋_GB2312" w:hAnsi="Times New Roman" w:cs="Times New Roman"/>
          <w:color w:val="000000"/>
          <w:kern w:val="0"/>
          <w:sz w:val="32"/>
          <w:szCs w:val="32"/>
        </w:rPr>
      </w:pPr>
      <w:r w:rsidRPr="005C7451">
        <w:rPr>
          <w:rFonts w:ascii="楷体_GB2312" w:eastAsia="楷体_GB2312" w:hAnsi="Times New Roman" w:cs="Times New Roman" w:hint="eastAsia"/>
          <w:color w:val="000000"/>
          <w:kern w:val="0"/>
          <w:sz w:val="32"/>
          <w:szCs w:val="32"/>
        </w:rPr>
        <w:lastRenderedPageBreak/>
        <w:t>第一条</w:t>
      </w:r>
      <w:r w:rsidRPr="005C7451">
        <w:rPr>
          <w:rFonts w:ascii="Times New Roman" w:eastAsia="仿宋_GB2312" w:hAnsi="Times New Roman" w:cs="Times New Roman"/>
          <w:color w:val="000000"/>
          <w:kern w:val="0"/>
          <w:sz w:val="32"/>
          <w:szCs w:val="32"/>
        </w:rPr>
        <w:t>  </w:t>
      </w:r>
      <w:r w:rsidRPr="005C7451">
        <w:rPr>
          <w:rFonts w:ascii="Times New Roman" w:eastAsia="仿宋_GB2312" w:hAnsi="Times New Roman" w:cs="Times New Roman"/>
          <w:color w:val="000000"/>
          <w:kern w:val="0"/>
          <w:sz w:val="32"/>
          <w:szCs w:val="32"/>
        </w:rPr>
        <w:t>按月领取工资的党员，每月以工资总额中相对固定的、经常性的工资收入（税后）为计算基数，按规定比例交纳党费。根据中组部办公厅和市委市直工委规定，党费计算标准及比例如下：</w:t>
      </w:r>
    </w:p>
    <w:p w:rsidR="005C7451" w:rsidRPr="005C7451" w:rsidRDefault="005C7451" w:rsidP="005C7451">
      <w:pPr>
        <w:widowControl/>
        <w:spacing w:line="580" w:lineRule="exact"/>
        <w:ind w:firstLine="645"/>
        <w:rPr>
          <w:rFonts w:ascii="Times New Roman" w:eastAsia="仿宋_GB2312" w:hAnsi="Times New Roman" w:cs="Times New Roman"/>
          <w:color w:val="000000"/>
          <w:kern w:val="0"/>
          <w:sz w:val="32"/>
          <w:szCs w:val="32"/>
        </w:rPr>
      </w:pPr>
      <w:r w:rsidRPr="005C7451">
        <w:rPr>
          <w:rFonts w:ascii="Times New Roman" w:eastAsia="仿宋_GB2312" w:hAnsi="Times New Roman" w:cs="Times New Roman"/>
          <w:color w:val="000000"/>
          <w:kern w:val="0"/>
          <w:sz w:val="32"/>
          <w:szCs w:val="32"/>
        </w:rPr>
        <w:t>1</w:t>
      </w:r>
      <w:r w:rsidRPr="005C7451">
        <w:rPr>
          <w:rFonts w:ascii="Times New Roman" w:eastAsia="仿宋_GB2312" w:hAnsi="Times New Roman" w:cs="Times New Roman"/>
          <w:color w:val="000000"/>
          <w:kern w:val="0"/>
          <w:sz w:val="32"/>
          <w:szCs w:val="32"/>
        </w:rPr>
        <w:t>、离退休干部每月应交纳党费数额</w:t>
      </w:r>
    </w:p>
    <w:p w:rsidR="005C7451" w:rsidRPr="005C7451" w:rsidRDefault="005C7451" w:rsidP="005C7451">
      <w:pPr>
        <w:widowControl/>
        <w:spacing w:line="580" w:lineRule="exact"/>
        <w:ind w:firstLine="645"/>
        <w:rPr>
          <w:rFonts w:ascii="Times New Roman" w:eastAsia="仿宋_GB2312" w:hAnsi="Times New Roman" w:cs="Times New Roman"/>
          <w:color w:val="000000"/>
          <w:kern w:val="0"/>
          <w:sz w:val="32"/>
          <w:szCs w:val="32"/>
        </w:rPr>
      </w:pP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每月实际领取的基本离退休费总额</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交纳比例</w:t>
      </w:r>
    </w:p>
    <w:p w:rsidR="005C7451" w:rsidRPr="005C7451" w:rsidRDefault="005C7451" w:rsidP="005C7451">
      <w:pPr>
        <w:widowControl/>
        <w:spacing w:line="580" w:lineRule="exact"/>
        <w:ind w:firstLine="645"/>
        <w:rPr>
          <w:rFonts w:ascii="Times New Roman" w:eastAsia="仿宋_GB2312" w:hAnsi="Times New Roman" w:cs="Times New Roman"/>
          <w:color w:val="000000"/>
          <w:kern w:val="0"/>
          <w:sz w:val="32"/>
          <w:szCs w:val="32"/>
        </w:rPr>
      </w:pPr>
      <w:r w:rsidRPr="005C7451">
        <w:rPr>
          <w:rFonts w:ascii="Times New Roman" w:eastAsia="仿宋_GB2312" w:hAnsi="Times New Roman" w:cs="Times New Roman"/>
          <w:color w:val="000000"/>
          <w:kern w:val="0"/>
          <w:sz w:val="32"/>
          <w:szCs w:val="32"/>
        </w:rPr>
        <w:t>2</w:t>
      </w:r>
      <w:r w:rsidRPr="005C7451">
        <w:rPr>
          <w:rFonts w:ascii="Times New Roman" w:eastAsia="仿宋_GB2312" w:hAnsi="Times New Roman" w:cs="Times New Roman"/>
          <w:color w:val="000000"/>
          <w:kern w:val="0"/>
          <w:sz w:val="32"/>
          <w:szCs w:val="32"/>
        </w:rPr>
        <w:t>、机关工作人员每月应交纳党费数额</w:t>
      </w:r>
    </w:p>
    <w:p w:rsidR="005C7451" w:rsidRPr="005C7451" w:rsidRDefault="005C7451" w:rsidP="005C7451">
      <w:pPr>
        <w:widowControl/>
        <w:spacing w:line="580" w:lineRule="exact"/>
        <w:ind w:firstLine="645"/>
        <w:rPr>
          <w:rFonts w:ascii="Times New Roman" w:eastAsia="仿宋_GB2312" w:hAnsi="Times New Roman" w:cs="Times New Roman"/>
          <w:color w:val="000000"/>
          <w:kern w:val="0"/>
          <w:sz w:val="32"/>
          <w:szCs w:val="32"/>
        </w:rPr>
      </w:pP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党费交纳基数（职务工资</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级别工资</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工作性补贴</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生活性补贴</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住房公积金</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医疗保险</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基本养老保险</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职业年金</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所得税）</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交纳比例</w:t>
      </w:r>
    </w:p>
    <w:p w:rsidR="005C7451" w:rsidRPr="005C7451" w:rsidRDefault="005C7451" w:rsidP="005C7451">
      <w:pPr>
        <w:widowControl/>
        <w:spacing w:line="580" w:lineRule="exact"/>
        <w:ind w:firstLine="645"/>
        <w:rPr>
          <w:rFonts w:ascii="Times New Roman" w:eastAsia="仿宋_GB2312" w:hAnsi="Times New Roman" w:cs="Times New Roman"/>
          <w:color w:val="000000"/>
          <w:kern w:val="0"/>
          <w:sz w:val="32"/>
          <w:szCs w:val="32"/>
        </w:rPr>
      </w:pPr>
      <w:r w:rsidRPr="005C7451">
        <w:rPr>
          <w:rFonts w:ascii="Times New Roman" w:eastAsia="仿宋_GB2312" w:hAnsi="Times New Roman" w:cs="Times New Roman"/>
          <w:color w:val="000000"/>
          <w:kern w:val="0"/>
          <w:sz w:val="32"/>
          <w:szCs w:val="32"/>
        </w:rPr>
        <w:t>3</w:t>
      </w:r>
      <w:r w:rsidRPr="005C7451">
        <w:rPr>
          <w:rFonts w:ascii="Times New Roman" w:eastAsia="仿宋_GB2312" w:hAnsi="Times New Roman" w:cs="Times New Roman"/>
          <w:color w:val="000000"/>
          <w:kern w:val="0"/>
          <w:sz w:val="32"/>
          <w:szCs w:val="32"/>
        </w:rPr>
        <w:t>、事业单位工作人员每月应交纳党费数额</w:t>
      </w:r>
    </w:p>
    <w:p w:rsidR="005C7451" w:rsidRPr="005C7451" w:rsidRDefault="005C7451" w:rsidP="005C7451">
      <w:pPr>
        <w:widowControl/>
        <w:spacing w:line="580" w:lineRule="exact"/>
        <w:rPr>
          <w:rFonts w:ascii="Times New Roman" w:eastAsia="仿宋_GB2312" w:hAnsi="Times New Roman" w:cs="Times New Roman"/>
          <w:color w:val="000000"/>
          <w:kern w:val="0"/>
          <w:sz w:val="32"/>
          <w:szCs w:val="32"/>
        </w:rPr>
      </w:pP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党费交纳基数（岗位工资</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薪级工资</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绩效工资</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住房公积金</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医疗保险</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基本养老保险</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职业年金</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所得税）</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交纳比例</w:t>
      </w:r>
    </w:p>
    <w:p w:rsidR="005C7451" w:rsidRPr="005C7451" w:rsidRDefault="005C7451" w:rsidP="005C7451">
      <w:pPr>
        <w:widowControl/>
        <w:spacing w:line="580" w:lineRule="exact"/>
        <w:ind w:firstLine="645"/>
        <w:rPr>
          <w:rFonts w:ascii="Times New Roman" w:eastAsia="仿宋_GB2312" w:hAnsi="Times New Roman" w:cs="Times New Roman"/>
          <w:color w:val="000000"/>
          <w:kern w:val="0"/>
          <w:sz w:val="32"/>
          <w:szCs w:val="32"/>
        </w:rPr>
      </w:pPr>
      <w:r w:rsidRPr="005C7451">
        <w:rPr>
          <w:rFonts w:ascii="Times New Roman" w:eastAsia="仿宋_GB2312" w:hAnsi="Times New Roman" w:cs="Times New Roman"/>
          <w:color w:val="000000"/>
          <w:kern w:val="0"/>
          <w:sz w:val="32"/>
          <w:szCs w:val="32"/>
        </w:rPr>
        <w:t>4</w:t>
      </w:r>
      <w:r w:rsidRPr="005C7451">
        <w:rPr>
          <w:rFonts w:ascii="Times New Roman" w:eastAsia="仿宋_GB2312" w:hAnsi="Times New Roman" w:cs="Times New Roman"/>
          <w:color w:val="000000"/>
          <w:kern w:val="0"/>
          <w:sz w:val="32"/>
          <w:szCs w:val="32"/>
        </w:rPr>
        <w:t>、交纳党费比例：</w:t>
      </w:r>
    </w:p>
    <w:p w:rsidR="005C7451" w:rsidRPr="005C7451" w:rsidRDefault="005C7451" w:rsidP="005C7451">
      <w:pPr>
        <w:widowControl/>
        <w:spacing w:line="580" w:lineRule="exact"/>
        <w:ind w:firstLine="645"/>
        <w:rPr>
          <w:rFonts w:ascii="Times New Roman" w:eastAsia="仿宋_GB2312" w:hAnsi="Times New Roman" w:cs="Times New Roman"/>
          <w:color w:val="000000"/>
          <w:kern w:val="0"/>
          <w:sz w:val="32"/>
          <w:szCs w:val="32"/>
        </w:rPr>
      </w:pP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1</w:t>
      </w:r>
      <w:r w:rsidRPr="005C7451">
        <w:rPr>
          <w:rFonts w:ascii="Times New Roman" w:eastAsia="仿宋_GB2312" w:hAnsi="Times New Roman" w:cs="Times New Roman"/>
          <w:color w:val="000000"/>
          <w:kern w:val="0"/>
          <w:sz w:val="32"/>
          <w:szCs w:val="32"/>
        </w:rPr>
        <w:t>）离退休干部比例：党费交纳基数在</w:t>
      </w:r>
      <w:r w:rsidRPr="005C7451">
        <w:rPr>
          <w:rFonts w:ascii="Times New Roman" w:eastAsia="仿宋_GB2312" w:hAnsi="Times New Roman" w:cs="Times New Roman"/>
          <w:color w:val="000000"/>
          <w:kern w:val="0"/>
          <w:sz w:val="32"/>
          <w:szCs w:val="32"/>
        </w:rPr>
        <w:t>5000</w:t>
      </w:r>
      <w:r w:rsidRPr="005C7451">
        <w:rPr>
          <w:rFonts w:ascii="Times New Roman" w:eastAsia="仿宋_GB2312" w:hAnsi="Times New Roman" w:cs="Times New Roman"/>
          <w:color w:val="000000"/>
          <w:kern w:val="0"/>
          <w:sz w:val="32"/>
          <w:szCs w:val="32"/>
        </w:rPr>
        <w:t>元以下（含</w:t>
      </w:r>
      <w:r w:rsidRPr="005C7451">
        <w:rPr>
          <w:rFonts w:ascii="Times New Roman" w:eastAsia="仿宋_GB2312" w:hAnsi="Times New Roman" w:cs="Times New Roman"/>
          <w:color w:val="000000"/>
          <w:kern w:val="0"/>
          <w:sz w:val="32"/>
          <w:szCs w:val="32"/>
        </w:rPr>
        <w:t>5000</w:t>
      </w:r>
      <w:r w:rsidRPr="005C7451">
        <w:rPr>
          <w:rFonts w:ascii="Times New Roman" w:eastAsia="仿宋_GB2312" w:hAnsi="Times New Roman" w:cs="Times New Roman"/>
          <w:color w:val="000000"/>
          <w:kern w:val="0"/>
          <w:sz w:val="32"/>
          <w:szCs w:val="32"/>
        </w:rPr>
        <w:t>元）交纳比例为</w:t>
      </w:r>
      <w:r w:rsidRPr="005C7451">
        <w:rPr>
          <w:rFonts w:ascii="Times New Roman" w:eastAsia="仿宋_GB2312" w:hAnsi="Times New Roman" w:cs="Times New Roman"/>
          <w:color w:val="000000"/>
          <w:kern w:val="0"/>
          <w:sz w:val="32"/>
          <w:szCs w:val="32"/>
        </w:rPr>
        <w:t>0.5%</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5000</w:t>
      </w:r>
      <w:r w:rsidRPr="005C7451">
        <w:rPr>
          <w:rFonts w:ascii="Times New Roman" w:eastAsia="仿宋_GB2312" w:hAnsi="Times New Roman" w:cs="Times New Roman"/>
          <w:color w:val="000000"/>
          <w:kern w:val="0"/>
          <w:sz w:val="32"/>
          <w:szCs w:val="32"/>
        </w:rPr>
        <w:t>元以上交纳比例为</w:t>
      </w:r>
      <w:r w:rsidRPr="005C7451">
        <w:rPr>
          <w:rFonts w:ascii="Times New Roman" w:eastAsia="仿宋_GB2312" w:hAnsi="Times New Roman" w:cs="Times New Roman"/>
          <w:color w:val="000000"/>
          <w:kern w:val="0"/>
          <w:sz w:val="32"/>
          <w:szCs w:val="32"/>
        </w:rPr>
        <w:t>1%</w:t>
      </w:r>
      <w:r w:rsidRPr="005C7451">
        <w:rPr>
          <w:rFonts w:ascii="Times New Roman" w:eastAsia="仿宋_GB2312" w:hAnsi="Times New Roman" w:cs="Times New Roman"/>
          <w:color w:val="000000"/>
          <w:kern w:val="0"/>
          <w:sz w:val="32"/>
          <w:szCs w:val="32"/>
        </w:rPr>
        <w:t>。</w:t>
      </w:r>
    </w:p>
    <w:p w:rsidR="005C7451" w:rsidRPr="005C7451" w:rsidRDefault="005C7451" w:rsidP="005C7451">
      <w:pPr>
        <w:widowControl/>
        <w:spacing w:line="580" w:lineRule="exact"/>
        <w:ind w:firstLine="600"/>
        <w:rPr>
          <w:rFonts w:ascii="Times New Roman" w:eastAsia="仿宋_GB2312" w:hAnsi="Times New Roman" w:cs="Times New Roman"/>
          <w:color w:val="000000"/>
          <w:kern w:val="0"/>
          <w:sz w:val="32"/>
          <w:szCs w:val="32"/>
        </w:rPr>
      </w:pP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2</w:t>
      </w:r>
      <w:r w:rsidRPr="005C7451">
        <w:rPr>
          <w:rFonts w:ascii="Times New Roman" w:eastAsia="仿宋_GB2312" w:hAnsi="Times New Roman" w:cs="Times New Roman"/>
          <w:color w:val="000000"/>
          <w:kern w:val="0"/>
          <w:sz w:val="32"/>
          <w:szCs w:val="32"/>
        </w:rPr>
        <w:t>）机关工作人员及事业单位工作人员适用比例：党费交纳基数在</w:t>
      </w:r>
      <w:r w:rsidRPr="005C7451">
        <w:rPr>
          <w:rFonts w:ascii="Times New Roman" w:eastAsia="仿宋_GB2312" w:hAnsi="Times New Roman" w:cs="Times New Roman"/>
          <w:color w:val="000000"/>
          <w:kern w:val="0"/>
          <w:sz w:val="32"/>
          <w:szCs w:val="32"/>
        </w:rPr>
        <w:t>3000</w:t>
      </w:r>
      <w:r w:rsidRPr="005C7451">
        <w:rPr>
          <w:rFonts w:ascii="Times New Roman" w:eastAsia="仿宋_GB2312" w:hAnsi="Times New Roman" w:cs="Times New Roman"/>
          <w:color w:val="000000"/>
          <w:kern w:val="0"/>
          <w:sz w:val="32"/>
          <w:szCs w:val="32"/>
        </w:rPr>
        <w:t>元以下（含</w:t>
      </w:r>
      <w:r w:rsidRPr="005C7451">
        <w:rPr>
          <w:rFonts w:ascii="Times New Roman" w:eastAsia="仿宋_GB2312" w:hAnsi="Times New Roman" w:cs="Times New Roman"/>
          <w:color w:val="000000"/>
          <w:kern w:val="0"/>
          <w:sz w:val="32"/>
          <w:szCs w:val="32"/>
        </w:rPr>
        <w:t>3000</w:t>
      </w:r>
      <w:r w:rsidRPr="005C7451">
        <w:rPr>
          <w:rFonts w:ascii="Times New Roman" w:eastAsia="仿宋_GB2312" w:hAnsi="Times New Roman" w:cs="Times New Roman"/>
          <w:color w:val="000000"/>
          <w:kern w:val="0"/>
          <w:sz w:val="32"/>
          <w:szCs w:val="32"/>
        </w:rPr>
        <w:t>元）者，交纳比例为</w:t>
      </w:r>
      <w:r w:rsidRPr="005C7451">
        <w:rPr>
          <w:rFonts w:ascii="Times New Roman" w:eastAsia="仿宋_GB2312" w:hAnsi="Times New Roman" w:cs="Times New Roman"/>
          <w:color w:val="000000"/>
          <w:kern w:val="0"/>
          <w:sz w:val="32"/>
          <w:szCs w:val="32"/>
        </w:rPr>
        <w:t>0.5%</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3000</w:t>
      </w:r>
      <w:r w:rsidRPr="005C7451">
        <w:rPr>
          <w:rFonts w:ascii="Times New Roman" w:eastAsia="仿宋_GB2312" w:hAnsi="Times New Roman" w:cs="Times New Roman"/>
          <w:color w:val="000000"/>
          <w:kern w:val="0"/>
          <w:sz w:val="32"/>
          <w:szCs w:val="32"/>
        </w:rPr>
        <w:t>元以上至</w:t>
      </w:r>
      <w:r w:rsidRPr="005C7451">
        <w:rPr>
          <w:rFonts w:ascii="Times New Roman" w:eastAsia="仿宋_GB2312" w:hAnsi="Times New Roman" w:cs="Times New Roman"/>
          <w:color w:val="000000"/>
          <w:kern w:val="0"/>
          <w:sz w:val="32"/>
          <w:szCs w:val="32"/>
        </w:rPr>
        <w:t>5000</w:t>
      </w:r>
      <w:r w:rsidRPr="005C7451">
        <w:rPr>
          <w:rFonts w:ascii="Times New Roman" w:eastAsia="仿宋_GB2312" w:hAnsi="Times New Roman" w:cs="Times New Roman"/>
          <w:color w:val="000000"/>
          <w:kern w:val="0"/>
          <w:sz w:val="32"/>
          <w:szCs w:val="32"/>
        </w:rPr>
        <w:t>元（含</w:t>
      </w:r>
      <w:r w:rsidRPr="005C7451">
        <w:rPr>
          <w:rFonts w:ascii="Times New Roman" w:eastAsia="仿宋_GB2312" w:hAnsi="Times New Roman" w:cs="Times New Roman"/>
          <w:color w:val="000000"/>
          <w:kern w:val="0"/>
          <w:sz w:val="32"/>
          <w:szCs w:val="32"/>
        </w:rPr>
        <w:t>5000</w:t>
      </w:r>
      <w:r w:rsidRPr="005C7451">
        <w:rPr>
          <w:rFonts w:ascii="Times New Roman" w:eastAsia="仿宋_GB2312" w:hAnsi="Times New Roman" w:cs="Times New Roman"/>
          <w:color w:val="000000"/>
          <w:kern w:val="0"/>
          <w:sz w:val="32"/>
          <w:szCs w:val="32"/>
        </w:rPr>
        <w:t>元）者，交纳比例为</w:t>
      </w:r>
      <w:r w:rsidRPr="005C7451">
        <w:rPr>
          <w:rFonts w:ascii="Times New Roman" w:eastAsia="仿宋_GB2312" w:hAnsi="Times New Roman" w:cs="Times New Roman"/>
          <w:color w:val="000000"/>
          <w:kern w:val="0"/>
          <w:sz w:val="32"/>
          <w:szCs w:val="32"/>
        </w:rPr>
        <w:t>1%</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5000</w:t>
      </w:r>
      <w:r w:rsidRPr="005C7451">
        <w:rPr>
          <w:rFonts w:ascii="Times New Roman" w:eastAsia="仿宋_GB2312" w:hAnsi="Times New Roman" w:cs="Times New Roman"/>
          <w:color w:val="000000"/>
          <w:kern w:val="0"/>
          <w:sz w:val="32"/>
          <w:szCs w:val="32"/>
        </w:rPr>
        <w:t>元以上至</w:t>
      </w:r>
      <w:r w:rsidRPr="005C7451">
        <w:rPr>
          <w:rFonts w:ascii="Times New Roman" w:eastAsia="仿宋_GB2312" w:hAnsi="Times New Roman" w:cs="Times New Roman"/>
          <w:color w:val="000000"/>
          <w:kern w:val="0"/>
          <w:sz w:val="32"/>
          <w:szCs w:val="32"/>
        </w:rPr>
        <w:t>10000</w:t>
      </w:r>
      <w:r w:rsidRPr="005C7451">
        <w:rPr>
          <w:rFonts w:ascii="Times New Roman" w:eastAsia="仿宋_GB2312" w:hAnsi="Times New Roman" w:cs="Times New Roman"/>
          <w:color w:val="000000"/>
          <w:kern w:val="0"/>
          <w:sz w:val="32"/>
          <w:szCs w:val="32"/>
        </w:rPr>
        <w:t>元（含</w:t>
      </w:r>
      <w:r w:rsidRPr="005C7451">
        <w:rPr>
          <w:rFonts w:ascii="Times New Roman" w:eastAsia="仿宋_GB2312" w:hAnsi="Times New Roman" w:cs="Times New Roman"/>
          <w:color w:val="000000"/>
          <w:kern w:val="0"/>
          <w:sz w:val="32"/>
          <w:szCs w:val="32"/>
        </w:rPr>
        <w:t>10000</w:t>
      </w:r>
      <w:r w:rsidRPr="005C7451">
        <w:rPr>
          <w:rFonts w:ascii="Times New Roman" w:eastAsia="仿宋_GB2312" w:hAnsi="Times New Roman" w:cs="Times New Roman"/>
          <w:color w:val="000000"/>
          <w:kern w:val="0"/>
          <w:sz w:val="32"/>
          <w:szCs w:val="32"/>
        </w:rPr>
        <w:t>元）者，交纳比例为</w:t>
      </w:r>
      <w:r w:rsidRPr="005C7451">
        <w:rPr>
          <w:rFonts w:ascii="Times New Roman" w:eastAsia="仿宋_GB2312" w:hAnsi="Times New Roman" w:cs="Times New Roman"/>
          <w:color w:val="000000"/>
          <w:kern w:val="0"/>
          <w:sz w:val="32"/>
          <w:szCs w:val="32"/>
        </w:rPr>
        <w:t>1.5%</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10000</w:t>
      </w:r>
      <w:r w:rsidRPr="005C7451">
        <w:rPr>
          <w:rFonts w:ascii="Times New Roman" w:eastAsia="仿宋_GB2312" w:hAnsi="Times New Roman" w:cs="Times New Roman"/>
          <w:color w:val="000000"/>
          <w:kern w:val="0"/>
          <w:sz w:val="32"/>
          <w:szCs w:val="32"/>
        </w:rPr>
        <w:t>元以上者，交纳比例为</w:t>
      </w:r>
      <w:r w:rsidRPr="005C7451">
        <w:rPr>
          <w:rFonts w:ascii="Times New Roman" w:eastAsia="仿宋_GB2312" w:hAnsi="Times New Roman" w:cs="Times New Roman"/>
          <w:color w:val="000000"/>
          <w:kern w:val="0"/>
          <w:sz w:val="32"/>
          <w:szCs w:val="32"/>
        </w:rPr>
        <w:t>2%</w:t>
      </w:r>
      <w:r w:rsidRPr="005C7451">
        <w:rPr>
          <w:rFonts w:ascii="Times New Roman" w:eastAsia="仿宋_GB2312" w:hAnsi="Times New Roman" w:cs="Times New Roman"/>
          <w:color w:val="000000"/>
          <w:kern w:val="0"/>
          <w:sz w:val="32"/>
          <w:szCs w:val="32"/>
        </w:rPr>
        <w:t>。</w:t>
      </w:r>
    </w:p>
    <w:p w:rsidR="005C7451" w:rsidRPr="005C7451" w:rsidRDefault="005C7451" w:rsidP="005C7451">
      <w:pPr>
        <w:widowControl/>
        <w:spacing w:line="580" w:lineRule="exact"/>
        <w:ind w:firstLine="645"/>
        <w:rPr>
          <w:rFonts w:ascii="Times New Roman" w:eastAsia="仿宋_GB2312" w:hAnsi="Times New Roman" w:cs="Times New Roman"/>
          <w:color w:val="000000"/>
          <w:kern w:val="0"/>
          <w:sz w:val="32"/>
          <w:szCs w:val="32"/>
        </w:rPr>
      </w:pPr>
      <w:r w:rsidRPr="005C7451">
        <w:rPr>
          <w:rFonts w:ascii="楷体_GB2312" w:eastAsia="楷体_GB2312" w:hAnsi="黑体" w:cs="Times New Roman" w:hint="eastAsia"/>
          <w:color w:val="000000"/>
          <w:kern w:val="0"/>
          <w:sz w:val="32"/>
          <w:szCs w:val="32"/>
        </w:rPr>
        <w:t>第二条</w:t>
      </w:r>
      <w:r w:rsidRPr="005C7451">
        <w:rPr>
          <w:rFonts w:ascii="Times New Roman" w:eastAsia="仿宋_GB2312" w:hAnsi="Times New Roman" w:cs="Times New Roman"/>
          <w:color w:val="000000"/>
          <w:kern w:val="0"/>
          <w:sz w:val="32"/>
          <w:szCs w:val="32"/>
        </w:rPr>
        <w:t>  </w:t>
      </w:r>
      <w:r w:rsidRPr="005C7451">
        <w:rPr>
          <w:rFonts w:ascii="Times New Roman" w:eastAsia="仿宋_GB2312" w:hAnsi="Times New Roman" w:cs="Times New Roman"/>
          <w:color w:val="000000"/>
          <w:kern w:val="0"/>
          <w:sz w:val="32"/>
          <w:szCs w:val="32"/>
        </w:rPr>
        <w:t>交纳党费确有困难的党员，经党支部研究，报请机关党委批准后，可以少交或免交党费。</w:t>
      </w:r>
    </w:p>
    <w:p w:rsidR="005C7451" w:rsidRDefault="005C7451" w:rsidP="005C7451">
      <w:pPr>
        <w:widowControl/>
        <w:spacing w:line="580" w:lineRule="exact"/>
        <w:ind w:firstLine="645"/>
        <w:rPr>
          <w:rFonts w:ascii="Times New Roman" w:eastAsia="仿宋_GB2312" w:hAnsi="Times New Roman" w:cs="Times New Roman" w:hint="eastAsia"/>
          <w:color w:val="000000"/>
          <w:kern w:val="0"/>
          <w:sz w:val="32"/>
          <w:szCs w:val="32"/>
        </w:rPr>
      </w:pPr>
      <w:r w:rsidRPr="005C7451">
        <w:rPr>
          <w:rFonts w:ascii="楷体_GB2312" w:eastAsia="楷体_GB2312" w:hAnsi="Times New Roman" w:cs="Times New Roman" w:hint="eastAsia"/>
          <w:color w:val="000000"/>
          <w:kern w:val="0"/>
          <w:sz w:val="32"/>
          <w:szCs w:val="32"/>
        </w:rPr>
        <w:lastRenderedPageBreak/>
        <w:t>第三条</w:t>
      </w:r>
      <w:r w:rsidRPr="005C7451">
        <w:rPr>
          <w:rFonts w:ascii="Times New Roman" w:eastAsia="仿宋_GB2312" w:hAnsi="Times New Roman" w:cs="Times New Roman"/>
          <w:color w:val="000000"/>
          <w:kern w:val="0"/>
          <w:sz w:val="32"/>
          <w:szCs w:val="32"/>
        </w:rPr>
        <w:t>  </w:t>
      </w:r>
      <w:r w:rsidRPr="005C7451">
        <w:rPr>
          <w:rFonts w:ascii="Times New Roman" w:eastAsia="仿宋_GB2312" w:hAnsi="Times New Roman" w:cs="Times New Roman"/>
          <w:color w:val="000000"/>
          <w:kern w:val="0"/>
          <w:sz w:val="32"/>
          <w:szCs w:val="32"/>
        </w:rPr>
        <w:t>预备党员从支部大会通过其为预备党员之日起交纳党费。</w:t>
      </w:r>
    </w:p>
    <w:p w:rsidR="005C7451" w:rsidRPr="005C7451" w:rsidRDefault="005C7451" w:rsidP="005C7451">
      <w:pPr>
        <w:widowControl/>
        <w:spacing w:line="580" w:lineRule="exact"/>
        <w:ind w:firstLine="645"/>
        <w:rPr>
          <w:rFonts w:ascii="Times New Roman" w:eastAsia="仿宋_GB2312" w:hAnsi="Times New Roman" w:cs="Times New Roman"/>
          <w:color w:val="000000"/>
          <w:kern w:val="0"/>
          <w:sz w:val="32"/>
          <w:szCs w:val="32"/>
        </w:rPr>
      </w:pPr>
      <w:r w:rsidRPr="005C7451">
        <w:rPr>
          <w:rFonts w:ascii="楷体_GB2312" w:eastAsia="楷体_GB2312" w:hAnsi="Times New Roman" w:cs="Times New Roman" w:hint="eastAsia"/>
          <w:color w:val="000000"/>
          <w:kern w:val="0"/>
          <w:sz w:val="32"/>
          <w:szCs w:val="32"/>
        </w:rPr>
        <w:t>第四条</w:t>
      </w:r>
      <w:r w:rsidRPr="005C7451">
        <w:rPr>
          <w:rFonts w:ascii="Times New Roman" w:eastAsia="仿宋_GB2312" w:hAnsi="Times New Roman" w:cs="Times New Roman"/>
          <w:color w:val="000000"/>
          <w:kern w:val="0"/>
          <w:sz w:val="32"/>
          <w:szCs w:val="32"/>
        </w:rPr>
        <w:t>  </w:t>
      </w:r>
      <w:r w:rsidRPr="005C7451">
        <w:rPr>
          <w:rFonts w:ascii="Times New Roman" w:eastAsia="仿宋_GB2312" w:hAnsi="Times New Roman" w:cs="Times New Roman"/>
          <w:color w:val="000000"/>
          <w:kern w:val="0"/>
          <w:sz w:val="32"/>
          <w:szCs w:val="32"/>
        </w:rPr>
        <w:t>每年</w:t>
      </w:r>
      <w:r w:rsidRPr="005C7451">
        <w:rPr>
          <w:rFonts w:ascii="Times New Roman" w:eastAsia="仿宋_GB2312" w:hAnsi="Times New Roman" w:cs="Times New Roman"/>
          <w:color w:val="000000"/>
          <w:kern w:val="0"/>
          <w:sz w:val="32"/>
          <w:szCs w:val="32"/>
        </w:rPr>
        <w:t>1</w:t>
      </w:r>
      <w:r w:rsidRPr="005C7451">
        <w:rPr>
          <w:rFonts w:ascii="Times New Roman" w:eastAsia="仿宋_GB2312" w:hAnsi="Times New Roman" w:cs="Times New Roman"/>
          <w:color w:val="000000"/>
          <w:kern w:val="0"/>
          <w:sz w:val="32"/>
          <w:szCs w:val="32"/>
        </w:rPr>
        <w:t>月核定本年度党员月交纳党费数额，每月第一个周例会日为</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党费交纳日</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。党员应当在</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党费交纳日</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自觉主动向其正式组织关系所在的党支部交纳党费，党支部应如实填写《党费证》，并经党员本人签字确认。各支部应在每个季度最后一个月</w:t>
      </w:r>
      <w:r w:rsidRPr="005C7451">
        <w:rPr>
          <w:rFonts w:ascii="Times New Roman" w:eastAsia="仿宋_GB2312" w:hAnsi="Times New Roman" w:cs="Times New Roman"/>
          <w:color w:val="000000"/>
          <w:kern w:val="0"/>
          <w:sz w:val="32"/>
          <w:szCs w:val="32"/>
        </w:rPr>
        <w:t>15</w:t>
      </w:r>
      <w:r w:rsidRPr="005C7451">
        <w:rPr>
          <w:rFonts w:ascii="Times New Roman" w:eastAsia="仿宋_GB2312" w:hAnsi="Times New Roman" w:cs="Times New Roman"/>
          <w:color w:val="000000"/>
          <w:kern w:val="0"/>
          <w:sz w:val="32"/>
          <w:szCs w:val="32"/>
        </w:rPr>
        <w:t>日前向机关党委上缴一次党费，如遇节假日顺延。各支部收缴所属党员交纳的党费，须全额（转）缴到机关党委党费专用账户上，持银行回执单到机关党委换开党费收据。严格党费收缴手续，做到《党费证》、党费交纳明细表、银行回执单、党费收据四者相符。</w:t>
      </w:r>
    </w:p>
    <w:p w:rsidR="005C7451" w:rsidRPr="005C7451" w:rsidRDefault="005C7451" w:rsidP="005C7451">
      <w:pPr>
        <w:widowControl/>
        <w:spacing w:line="580" w:lineRule="exact"/>
        <w:ind w:firstLine="645"/>
        <w:rPr>
          <w:rFonts w:ascii="Times New Roman" w:eastAsia="仿宋_GB2312" w:hAnsi="Times New Roman" w:cs="Times New Roman"/>
          <w:color w:val="000000"/>
          <w:kern w:val="0"/>
          <w:sz w:val="32"/>
          <w:szCs w:val="32"/>
        </w:rPr>
      </w:pPr>
      <w:r w:rsidRPr="005C7451">
        <w:rPr>
          <w:rFonts w:ascii="楷体_GB2312" w:eastAsia="楷体_GB2312" w:hAnsi="Times New Roman" w:cs="Times New Roman" w:hint="eastAsia"/>
          <w:color w:val="000000"/>
          <w:kern w:val="0"/>
          <w:sz w:val="32"/>
          <w:szCs w:val="32"/>
        </w:rPr>
        <w:t>第五条</w:t>
      </w:r>
      <w:r w:rsidRPr="005C7451">
        <w:rPr>
          <w:rFonts w:ascii="Times New Roman" w:eastAsia="仿宋_GB2312" w:hAnsi="Times New Roman" w:cs="Times New Roman"/>
          <w:color w:val="000000"/>
          <w:kern w:val="0"/>
          <w:sz w:val="32"/>
          <w:szCs w:val="32"/>
        </w:rPr>
        <w:t>  </w:t>
      </w:r>
      <w:r w:rsidRPr="005C7451">
        <w:rPr>
          <w:rFonts w:ascii="Times New Roman" w:eastAsia="仿宋_GB2312" w:hAnsi="Times New Roman" w:cs="Times New Roman"/>
          <w:color w:val="000000"/>
          <w:kern w:val="0"/>
          <w:sz w:val="32"/>
          <w:szCs w:val="32"/>
        </w:rPr>
        <w:t>党员应当增强党员意识，自觉主动按月交纳党费，一般不宜由别人代交。遇到特殊情况，经党支部同意，可以每季度交纳一次党费，也可以委托亲属或其他党员代为交纳或者补交党费。补交党费时间一般不得超过</w:t>
      </w:r>
      <w:r w:rsidRPr="005C7451">
        <w:rPr>
          <w:rFonts w:ascii="Times New Roman" w:eastAsia="仿宋_GB2312" w:hAnsi="Times New Roman" w:cs="Times New Roman"/>
          <w:color w:val="000000"/>
          <w:kern w:val="0"/>
          <w:sz w:val="32"/>
          <w:szCs w:val="32"/>
        </w:rPr>
        <w:t>3</w:t>
      </w:r>
      <w:r w:rsidRPr="005C7451">
        <w:rPr>
          <w:rFonts w:ascii="Times New Roman" w:eastAsia="仿宋_GB2312" w:hAnsi="Times New Roman" w:cs="Times New Roman"/>
          <w:color w:val="000000"/>
          <w:kern w:val="0"/>
          <w:sz w:val="32"/>
          <w:szCs w:val="32"/>
        </w:rPr>
        <w:t>个月。</w:t>
      </w:r>
    </w:p>
    <w:p w:rsidR="005C7451" w:rsidRPr="005C7451" w:rsidRDefault="005C7451" w:rsidP="005C7451">
      <w:pPr>
        <w:widowControl/>
        <w:spacing w:line="580" w:lineRule="exact"/>
        <w:ind w:firstLine="645"/>
        <w:rPr>
          <w:rFonts w:ascii="Times New Roman" w:eastAsia="仿宋_GB2312" w:hAnsi="Times New Roman" w:cs="Times New Roman"/>
          <w:color w:val="000000"/>
          <w:kern w:val="0"/>
          <w:sz w:val="32"/>
          <w:szCs w:val="32"/>
        </w:rPr>
      </w:pPr>
      <w:r w:rsidRPr="005C7451">
        <w:rPr>
          <w:rFonts w:ascii="楷体_GB2312" w:eastAsia="楷体_GB2312" w:hAnsi="Times New Roman" w:cs="Times New Roman" w:hint="eastAsia"/>
          <w:color w:val="000000"/>
          <w:kern w:val="0"/>
          <w:sz w:val="32"/>
          <w:szCs w:val="32"/>
        </w:rPr>
        <w:t>第六条</w:t>
      </w:r>
      <w:r w:rsidRPr="005C7451">
        <w:rPr>
          <w:rFonts w:ascii="Times New Roman" w:eastAsia="仿宋_GB2312" w:hAnsi="Times New Roman" w:cs="Times New Roman"/>
          <w:color w:val="000000"/>
          <w:kern w:val="0"/>
          <w:sz w:val="32"/>
          <w:szCs w:val="32"/>
        </w:rPr>
        <w:t>  </w:t>
      </w:r>
      <w:r w:rsidRPr="005C7451">
        <w:rPr>
          <w:rFonts w:ascii="Times New Roman" w:eastAsia="仿宋_GB2312" w:hAnsi="Times New Roman" w:cs="Times New Roman"/>
          <w:color w:val="000000"/>
          <w:kern w:val="0"/>
          <w:sz w:val="32"/>
          <w:szCs w:val="32"/>
        </w:rPr>
        <w:t>对不按规定交纳党费的党员，其所在党组织应及时对其进行批评教育，限期改正。对无正当理由，连续</w:t>
      </w:r>
      <w:r w:rsidRPr="005C7451">
        <w:rPr>
          <w:rFonts w:ascii="Times New Roman" w:eastAsia="仿宋_GB2312" w:hAnsi="Times New Roman" w:cs="Times New Roman"/>
          <w:color w:val="000000"/>
          <w:kern w:val="0"/>
          <w:sz w:val="32"/>
          <w:szCs w:val="32"/>
        </w:rPr>
        <w:t>6</w:t>
      </w:r>
      <w:r w:rsidRPr="005C7451">
        <w:rPr>
          <w:rFonts w:ascii="Times New Roman" w:eastAsia="仿宋_GB2312" w:hAnsi="Times New Roman" w:cs="Times New Roman"/>
          <w:color w:val="000000"/>
          <w:kern w:val="0"/>
          <w:sz w:val="32"/>
          <w:szCs w:val="32"/>
        </w:rPr>
        <w:t>个月不交纳党费的党员，按自行脱党处理。</w:t>
      </w:r>
    </w:p>
    <w:p w:rsidR="005C7451" w:rsidRPr="005C7451" w:rsidRDefault="005C7451" w:rsidP="005C7451">
      <w:pPr>
        <w:widowControl/>
        <w:spacing w:line="580" w:lineRule="exact"/>
        <w:ind w:firstLine="630"/>
        <w:rPr>
          <w:rFonts w:ascii="Times New Roman" w:eastAsia="仿宋_GB2312" w:hAnsi="Times New Roman" w:cs="Times New Roman"/>
          <w:color w:val="000000"/>
          <w:kern w:val="0"/>
          <w:sz w:val="32"/>
          <w:szCs w:val="32"/>
        </w:rPr>
      </w:pPr>
      <w:r w:rsidRPr="005C7451">
        <w:rPr>
          <w:rFonts w:ascii="楷体_GB2312" w:eastAsia="楷体_GB2312" w:hAnsi="Times New Roman" w:cs="Times New Roman" w:hint="eastAsia"/>
          <w:color w:val="000000"/>
          <w:kern w:val="0"/>
          <w:sz w:val="32"/>
          <w:szCs w:val="32"/>
        </w:rPr>
        <w:t>第七条</w:t>
      </w:r>
      <w:r w:rsidRPr="005C7451">
        <w:rPr>
          <w:rFonts w:ascii="Times New Roman" w:eastAsia="仿宋_GB2312" w:hAnsi="Times New Roman" w:cs="Times New Roman"/>
          <w:color w:val="000000"/>
          <w:kern w:val="0"/>
          <w:sz w:val="32"/>
        </w:rPr>
        <w:t>  </w:t>
      </w:r>
      <w:r w:rsidRPr="005C7451">
        <w:rPr>
          <w:rFonts w:ascii="Times New Roman" w:eastAsia="仿宋_GB2312" w:hAnsi="Times New Roman" w:cs="Times New Roman"/>
          <w:color w:val="000000"/>
          <w:kern w:val="0"/>
          <w:sz w:val="32"/>
          <w:szCs w:val="32"/>
        </w:rPr>
        <w:t>党组织应当按照规定收缴党员党费，不得垫交或扣缴党员党费。机关党委每季度将对党费交纳情况进行检查，重点核对交纳金额、本人交纳签名等内容，对发现的问题建立台帐，并进行通报，作为年终党建工作考核的重要依据。</w:t>
      </w:r>
    </w:p>
    <w:p w:rsidR="005C7451" w:rsidRPr="005C7451" w:rsidRDefault="005C7451" w:rsidP="005C7451">
      <w:pPr>
        <w:widowControl/>
        <w:spacing w:line="580" w:lineRule="exact"/>
        <w:ind w:firstLine="645"/>
        <w:rPr>
          <w:rFonts w:ascii="黑体" w:eastAsia="黑体" w:hAnsi="黑体" w:cs="Times New Roman"/>
          <w:color w:val="000000"/>
          <w:kern w:val="0"/>
          <w:sz w:val="32"/>
          <w:szCs w:val="32"/>
        </w:rPr>
      </w:pPr>
      <w:r w:rsidRPr="005C7451">
        <w:rPr>
          <w:rFonts w:ascii="黑体" w:eastAsia="黑体" w:hAnsi="黑体" w:cs="Times New Roman"/>
          <w:color w:val="000000"/>
          <w:kern w:val="0"/>
          <w:sz w:val="32"/>
          <w:szCs w:val="32"/>
        </w:rPr>
        <w:t>二、党费使用</w:t>
      </w:r>
    </w:p>
    <w:p w:rsidR="005C7451" w:rsidRPr="005C7451" w:rsidRDefault="005C7451" w:rsidP="005C7451">
      <w:pPr>
        <w:widowControl/>
        <w:spacing w:line="580" w:lineRule="exact"/>
        <w:ind w:firstLine="630"/>
        <w:rPr>
          <w:rFonts w:ascii="Times New Roman" w:eastAsia="仿宋_GB2312" w:hAnsi="Times New Roman" w:cs="Times New Roman"/>
          <w:color w:val="000000"/>
          <w:kern w:val="0"/>
          <w:sz w:val="32"/>
          <w:szCs w:val="32"/>
        </w:rPr>
      </w:pPr>
      <w:r w:rsidRPr="005C7451">
        <w:rPr>
          <w:rFonts w:ascii="楷体_GB2312" w:eastAsia="楷体_GB2312" w:hAnsi="Times New Roman" w:cs="Times New Roman" w:hint="eastAsia"/>
          <w:color w:val="000000"/>
          <w:kern w:val="0"/>
          <w:sz w:val="32"/>
          <w:szCs w:val="32"/>
        </w:rPr>
        <w:lastRenderedPageBreak/>
        <w:t>第八条</w:t>
      </w:r>
      <w:r w:rsidRPr="005C7451">
        <w:rPr>
          <w:rFonts w:ascii="Times New Roman" w:eastAsia="仿宋_GB2312" w:hAnsi="Times New Roman" w:cs="Times New Roman"/>
          <w:color w:val="000000"/>
          <w:kern w:val="0"/>
          <w:sz w:val="32"/>
          <w:szCs w:val="32"/>
        </w:rPr>
        <w:t>  </w:t>
      </w:r>
      <w:r w:rsidRPr="005C7451">
        <w:rPr>
          <w:rFonts w:ascii="Times New Roman" w:eastAsia="仿宋_GB2312" w:hAnsi="Times New Roman" w:cs="Times New Roman"/>
          <w:color w:val="000000"/>
          <w:kern w:val="0"/>
          <w:sz w:val="32"/>
          <w:szCs w:val="32"/>
        </w:rPr>
        <w:t>使用党费应当坚持统筹安排、量入为出、收支平衡、略有结余的原则。</w:t>
      </w:r>
    </w:p>
    <w:p w:rsidR="005C7451" w:rsidRDefault="005C7451" w:rsidP="005C7451">
      <w:pPr>
        <w:widowControl/>
        <w:spacing w:line="580" w:lineRule="exact"/>
        <w:ind w:firstLine="645"/>
        <w:rPr>
          <w:rFonts w:ascii="Times New Roman" w:eastAsia="仿宋_GB2312" w:hAnsi="Times New Roman" w:cs="Times New Roman" w:hint="eastAsia"/>
          <w:color w:val="000000"/>
          <w:kern w:val="0"/>
          <w:sz w:val="32"/>
          <w:szCs w:val="32"/>
        </w:rPr>
      </w:pPr>
      <w:r w:rsidRPr="005C7451">
        <w:rPr>
          <w:rFonts w:ascii="楷体_GB2312" w:eastAsia="楷体_GB2312" w:hAnsi="Times New Roman" w:cs="Times New Roman" w:hint="eastAsia"/>
          <w:color w:val="000000"/>
          <w:kern w:val="0"/>
          <w:sz w:val="32"/>
          <w:szCs w:val="32"/>
        </w:rPr>
        <w:t>第九条</w:t>
      </w:r>
      <w:r w:rsidRPr="005C7451">
        <w:rPr>
          <w:rFonts w:ascii="Times New Roman" w:eastAsia="仿宋_GB2312" w:hAnsi="Times New Roman" w:cs="Times New Roman"/>
          <w:color w:val="000000"/>
          <w:kern w:val="0"/>
          <w:sz w:val="32"/>
          <w:szCs w:val="32"/>
        </w:rPr>
        <w:t>  </w:t>
      </w:r>
      <w:r w:rsidRPr="005C7451">
        <w:rPr>
          <w:rFonts w:ascii="Times New Roman" w:eastAsia="仿宋_GB2312" w:hAnsi="Times New Roman" w:cs="Times New Roman"/>
          <w:color w:val="000000"/>
          <w:kern w:val="0"/>
          <w:sz w:val="32"/>
          <w:szCs w:val="32"/>
        </w:rPr>
        <w:t>每年上缴市委市直工委党费数额为市院机关党员交纳党费总数的</w:t>
      </w:r>
      <w:r w:rsidRPr="005C7451">
        <w:rPr>
          <w:rFonts w:ascii="Times New Roman" w:eastAsia="仿宋_GB2312" w:hAnsi="Times New Roman" w:cs="Times New Roman"/>
          <w:color w:val="000000"/>
          <w:kern w:val="0"/>
          <w:sz w:val="32"/>
          <w:szCs w:val="32"/>
        </w:rPr>
        <w:t>50%</w:t>
      </w:r>
      <w:r w:rsidRPr="005C7451">
        <w:rPr>
          <w:rFonts w:ascii="Times New Roman" w:eastAsia="仿宋_GB2312" w:hAnsi="Times New Roman" w:cs="Times New Roman"/>
          <w:color w:val="000000"/>
          <w:kern w:val="0"/>
          <w:sz w:val="32"/>
          <w:szCs w:val="32"/>
        </w:rPr>
        <w:t>。</w:t>
      </w:r>
    </w:p>
    <w:p w:rsidR="005C7451" w:rsidRPr="005C7451" w:rsidRDefault="005C7451" w:rsidP="005C7451">
      <w:pPr>
        <w:widowControl/>
        <w:spacing w:line="580" w:lineRule="exact"/>
        <w:ind w:firstLine="645"/>
        <w:rPr>
          <w:rFonts w:ascii="Times New Roman" w:eastAsia="仿宋_GB2312" w:hAnsi="Times New Roman" w:cs="Times New Roman"/>
          <w:color w:val="000000"/>
          <w:kern w:val="0"/>
          <w:sz w:val="32"/>
          <w:szCs w:val="32"/>
        </w:rPr>
      </w:pPr>
      <w:r w:rsidRPr="005C7451">
        <w:rPr>
          <w:rFonts w:ascii="Times New Roman" w:eastAsia="仿宋_GB2312" w:hAnsi="Times New Roman" w:cs="Times New Roman"/>
          <w:color w:val="000000"/>
          <w:kern w:val="0"/>
          <w:sz w:val="32"/>
          <w:szCs w:val="32"/>
        </w:rPr>
        <w:t> </w:t>
      </w:r>
      <w:r w:rsidRPr="005C7451">
        <w:rPr>
          <w:rFonts w:ascii="楷体_GB2312" w:eastAsia="楷体_GB2312" w:hAnsi="Times New Roman" w:cs="Times New Roman" w:hint="eastAsia"/>
          <w:color w:val="000000"/>
          <w:kern w:val="0"/>
          <w:sz w:val="32"/>
          <w:szCs w:val="32"/>
        </w:rPr>
        <w:t>第十条</w:t>
      </w:r>
      <w:r w:rsidRPr="005C7451">
        <w:rPr>
          <w:rFonts w:ascii="Times New Roman" w:eastAsia="仿宋_GB2312" w:hAnsi="Times New Roman" w:cs="Times New Roman"/>
          <w:color w:val="000000"/>
          <w:kern w:val="0"/>
          <w:sz w:val="32"/>
          <w:szCs w:val="32"/>
        </w:rPr>
        <w:t>  </w:t>
      </w:r>
      <w:r w:rsidRPr="005C7451">
        <w:rPr>
          <w:rFonts w:ascii="Times New Roman" w:eastAsia="仿宋_GB2312" w:hAnsi="Times New Roman" w:cs="Times New Roman"/>
          <w:color w:val="000000"/>
          <w:kern w:val="0"/>
          <w:sz w:val="32"/>
          <w:szCs w:val="32"/>
        </w:rPr>
        <w:t>党费必须用于党的活动，主要作为党员教育经费的补充，具体使用范围包括：（</w:t>
      </w:r>
      <w:r w:rsidRPr="005C7451">
        <w:rPr>
          <w:rFonts w:ascii="Times New Roman" w:eastAsia="仿宋_GB2312" w:hAnsi="Times New Roman" w:cs="Times New Roman"/>
          <w:color w:val="000000"/>
          <w:kern w:val="0"/>
          <w:sz w:val="32"/>
          <w:szCs w:val="32"/>
        </w:rPr>
        <w:t>1</w:t>
      </w:r>
      <w:r w:rsidRPr="005C7451">
        <w:rPr>
          <w:rFonts w:ascii="Times New Roman" w:eastAsia="仿宋_GB2312" w:hAnsi="Times New Roman" w:cs="Times New Roman"/>
          <w:color w:val="000000"/>
          <w:kern w:val="0"/>
          <w:sz w:val="32"/>
          <w:szCs w:val="32"/>
        </w:rPr>
        <w:t>）教育培训党员和入党积极分子、基层党务工作者所产生的住宿费、伙食费、交通费、师资费、场地费、资料费、门票费、讲解费等。（</w:t>
      </w:r>
      <w:r w:rsidRPr="005C7451">
        <w:rPr>
          <w:rFonts w:ascii="Times New Roman" w:eastAsia="仿宋_GB2312" w:hAnsi="Times New Roman" w:cs="Times New Roman"/>
          <w:color w:val="000000"/>
          <w:kern w:val="0"/>
          <w:sz w:val="32"/>
          <w:szCs w:val="32"/>
        </w:rPr>
        <w:t>2</w:t>
      </w:r>
      <w:r w:rsidRPr="005C7451">
        <w:rPr>
          <w:rFonts w:ascii="Times New Roman" w:eastAsia="仿宋_GB2312" w:hAnsi="Times New Roman" w:cs="Times New Roman"/>
          <w:color w:val="000000"/>
          <w:kern w:val="0"/>
          <w:sz w:val="32"/>
          <w:szCs w:val="32"/>
        </w:rPr>
        <w:t>）订阅或购买用于开展党员教育的报刊、资料、音像制品和设备。开展</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三会一课</w:t>
      </w:r>
      <w:r w:rsidRPr="005C7451">
        <w:rPr>
          <w:rFonts w:ascii="Times New Roman" w:eastAsia="仿宋_GB2312" w:hAnsi="Times New Roman" w:cs="Times New Roman"/>
          <w:color w:val="000000"/>
          <w:kern w:val="0"/>
          <w:sz w:val="32"/>
          <w:szCs w:val="32"/>
        </w:rPr>
        <w:t>”</w:t>
      </w:r>
      <w:r w:rsidRPr="005C7451">
        <w:rPr>
          <w:rFonts w:ascii="Times New Roman" w:eastAsia="仿宋_GB2312" w:hAnsi="Times New Roman" w:cs="Times New Roman"/>
          <w:color w:val="000000"/>
          <w:kern w:val="0"/>
          <w:sz w:val="32"/>
          <w:szCs w:val="32"/>
        </w:rPr>
        <w:t>、创先争优、党组织换届以及党内集中学习教育所产生的会议费等。（</w:t>
      </w:r>
      <w:r w:rsidRPr="005C7451">
        <w:rPr>
          <w:rFonts w:ascii="Times New Roman" w:eastAsia="仿宋_GB2312" w:hAnsi="Times New Roman" w:cs="Times New Roman"/>
          <w:color w:val="000000"/>
          <w:kern w:val="0"/>
          <w:sz w:val="32"/>
          <w:szCs w:val="32"/>
        </w:rPr>
        <w:t>3</w:t>
      </w:r>
      <w:r w:rsidRPr="005C7451">
        <w:rPr>
          <w:rFonts w:ascii="Times New Roman" w:eastAsia="仿宋_GB2312" w:hAnsi="Times New Roman" w:cs="Times New Roman"/>
          <w:color w:val="000000"/>
          <w:kern w:val="0"/>
          <w:sz w:val="32"/>
          <w:szCs w:val="32"/>
        </w:rPr>
        <w:t>）党内表彰所需费用。（</w:t>
      </w:r>
      <w:r w:rsidRPr="005C7451">
        <w:rPr>
          <w:rFonts w:ascii="Times New Roman" w:eastAsia="仿宋_GB2312" w:hAnsi="Times New Roman" w:cs="Times New Roman"/>
          <w:color w:val="000000"/>
          <w:kern w:val="0"/>
          <w:sz w:val="32"/>
          <w:szCs w:val="32"/>
        </w:rPr>
        <w:t>4</w:t>
      </w:r>
      <w:r w:rsidRPr="005C7451">
        <w:rPr>
          <w:rFonts w:ascii="Times New Roman" w:eastAsia="仿宋_GB2312" w:hAnsi="Times New Roman" w:cs="Times New Roman"/>
          <w:color w:val="000000"/>
          <w:kern w:val="0"/>
          <w:sz w:val="32"/>
          <w:szCs w:val="32"/>
        </w:rPr>
        <w:t>）补助遭受严重自然灾害的党员和修缮因灾受损的基层党员教育设施支出及修缮、新建基层党组织活动场所，为活动场所配置必要设施等所产生的相关费用。（</w:t>
      </w:r>
      <w:r w:rsidRPr="005C7451">
        <w:rPr>
          <w:rFonts w:ascii="Times New Roman" w:eastAsia="仿宋_GB2312" w:hAnsi="Times New Roman" w:cs="Times New Roman"/>
          <w:color w:val="000000"/>
          <w:kern w:val="0"/>
          <w:sz w:val="32"/>
          <w:szCs w:val="32"/>
        </w:rPr>
        <w:t>5</w:t>
      </w:r>
      <w:r w:rsidRPr="005C7451">
        <w:rPr>
          <w:rFonts w:ascii="Times New Roman" w:eastAsia="仿宋_GB2312" w:hAnsi="Times New Roman" w:cs="Times New Roman"/>
          <w:color w:val="000000"/>
          <w:kern w:val="0"/>
          <w:sz w:val="32"/>
          <w:szCs w:val="32"/>
        </w:rPr>
        <w:t>）编印党员教育培训教材和印制入党志愿书、党员组织关系介绍信、党员证明信、流动党员活动证、党费证、党员档案等所产生的工本费以及购买党徽、党旗等费用。（</w:t>
      </w:r>
      <w:r w:rsidRPr="005C7451">
        <w:rPr>
          <w:rFonts w:ascii="Times New Roman" w:eastAsia="仿宋_GB2312" w:hAnsi="Times New Roman" w:cs="Times New Roman"/>
          <w:color w:val="000000"/>
          <w:kern w:val="0"/>
          <w:sz w:val="32"/>
          <w:szCs w:val="32"/>
        </w:rPr>
        <w:t>6</w:t>
      </w:r>
      <w:r w:rsidRPr="005C7451">
        <w:rPr>
          <w:rFonts w:ascii="Times New Roman" w:eastAsia="仿宋_GB2312" w:hAnsi="Times New Roman" w:cs="Times New Roman"/>
          <w:color w:val="000000"/>
          <w:kern w:val="0"/>
          <w:sz w:val="32"/>
          <w:szCs w:val="32"/>
        </w:rPr>
        <w:t>）困难党员救助和财务管理中发生的购买支票、转账手续费等相关费用。</w:t>
      </w:r>
    </w:p>
    <w:p w:rsidR="005C7451" w:rsidRPr="005C7451" w:rsidRDefault="005C7451" w:rsidP="005C7451">
      <w:pPr>
        <w:widowControl/>
        <w:spacing w:line="580" w:lineRule="exact"/>
        <w:ind w:firstLine="645"/>
        <w:rPr>
          <w:rFonts w:ascii="Times New Roman" w:eastAsia="仿宋_GB2312" w:hAnsi="Times New Roman" w:cs="Times New Roman"/>
          <w:color w:val="000000"/>
          <w:kern w:val="0"/>
          <w:sz w:val="32"/>
          <w:szCs w:val="32"/>
        </w:rPr>
      </w:pPr>
      <w:r w:rsidRPr="005C7451">
        <w:rPr>
          <w:rFonts w:ascii="楷体_GB2312" w:eastAsia="楷体_GB2312" w:hAnsi="Times New Roman" w:cs="Times New Roman" w:hint="eastAsia"/>
          <w:color w:val="000000"/>
          <w:kern w:val="0"/>
          <w:sz w:val="32"/>
          <w:szCs w:val="32"/>
        </w:rPr>
        <w:t>第十一条</w:t>
      </w:r>
      <w:r w:rsidRPr="005C7451">
        <w:rPr>
          <w:rFonts w:ascii="Times New Roman" w:eastAsia="仿宋_GB2312" w:hAnsi="Times New Roman" w:cs="Times New Roman"/>
          <w:color w:val="000000"/>
          <w:kern w:val="0"/>
          <w:sz w:val="32"/>
          <w:szCs w:val="32"/>
        </w:rPr>
        <w:t>  </w:t>
      </w:r>
      <w:r w:rsidRPr="005C7451">
        <w:rPr>
          <w:rFonts w:ascii="Times New Roman" w:eastAsia="仿宋_GB2312" w:hAnsi="Times New Roman" w:cs="Times New Roman"/>
          <w:color w:val="000000"/>
          <w:kern w:val="0"/>
          <w:sz w:val="32"/>
          <w:szCs w:val="32"/>
        </w:rPr>
        <w:t>使用和下拨党费，必须集体讨论决定，不得个人或者少数人说了算。具体程序为：由机关党委办公室提出意见，报机关党委副书记同意，报机关党委书记审批，经机关党委会集体研究同意后执行。</w:t>
      </w:r>
    </w:p>
    <w:p w:rsidR="005C7451" w:rsidRPr="005C7451" w:rsidRDefault="005C7451" w:rsidP="005C7451">
      <w:pPr>
        <w:widowControl/>
        <w:spacing w:line="580" w:lineRule="exact"/>
        <w:ind w:firstLine="645"/>
        <w:rPr>
          <w:rFonts w:ascii="Times New Roman" w:eastAsia="仿宋_GB2312" w:hAnsi="Times New Roman" w:cs="Times New Roman"/>
          <w:color w:val="000000"/>
          <w:kern w:val="0"/>
          <w:sz w:val="32"/>
          <w:szCs w:val="32"/>
        </w:rPr>
      </w:pPr>
      <w:r w:rsidRPr="005C7451">
        <w:rPr>
          <w:rFonts w:ascii="楷体_GB2312" w:eastAsia="楷体_GB2312" w:hAnsi="Times New Roman" w:cs="Times New Roman" w:hint="eastAsia"/>
          <w:color w:val="000000"/>
          <w:kern w:val="0"/>
          <w:sz w:val="32"/>
          <w:szCs w:val="32"/>
        </w:rPr>
        <w:t>第十二条</w:t>
      </w:r>
      <w:r w:rsidRPr="005C7451">
        <w:rPr>
          <w:rFonts w:ascii="Times New Roman" w:eastAsia="仿宋_GB2312" w:hAnsi="Times New Roman" w:cs="Times New Roman"/>
          <w:color w:val="000000"/>
          <w:kern w:val="0"/>
          <w:sz w:val="32"/>
          <w:szCs w:val="32"/>
        </w:rPr>
        <w:t>  </w:t>
      </w:r>
      <w:r w:rsidRPr="005C7451">
        <w:rPr>
          <w:rFonts w:ascii="Times New Roman" w:eastAsia="仿宋_GB2312" w:hAnsi="Times New Roman" w:cs="Times New Roman"/>
          <w:color w:val="000000"/>
          <w:kern w:val="0"/>
          <w:sz w:val="32"/>
          <w:szCs w:val="32"/>
        </w:rPr>
        <w:t>各支部请求用于党务活动开支的党费，应当向机关党委写出书面申请，审批后严格按照使用范围支出。具体程序</w:t>
      </w:r>
      <w:r w:rsidRPr="005C7451">
        <w:rPr>
          <w:rFonts w:ascii="Times New Roman" w:eastAsia="仿宋_GB2312" w:hAnsi="Times New Roman" w:cs="Times New Roman"/>
          <w:color w:val="000000"/>
          <w:kern w:val="0"/>
          <w:sz w:val="32"/>
          <w:szCs w:val="32"/>
        </w:rPr>
        <w:lastRenderedPageBreak/>
        <w:t>为：由各支部提出党费使用申请（支部书记签字），经机关党委副书记同意，报机关党委书记审批，经机关党委会集体研究同意后执行。</w:t>
      </w:r>
    </w:p>
    <w:p w:rsidR="005C7451" w:rsidRPr="005C7451" w:rsidRDefault="005C7451" w:rsidP="005C7451">
      <w:pPr>
        <w:widowControl/>
        <w:spacing w:line="580" w:lineRule="exact"/>
        <w:ind w:firstLine="645"/>
        <w:rPr>
          <w:rFonts w:ascii="Times New Roman" w:eastAsia="仿宋_GB2312" w:hAnsi="Times New Roman" w:cs="Times New Roman"/>
          <w:color w:val="000000"/>
          <w:kern w:val="0"/>
          <w:sz w:val="32"/>
          <w:szCs w:val="32"/>
        </w:rPr>
      </w:pPr>
      <w:r w:rsidRPr="005C7451">
        <w:rPr>
          <w:rFonts w:ascii="楷体_GB2312" w:eastAsia="楷体_GB2312" w:hAnsi="Times New Roman" w:cs="Times New Roman" w:hint="eastAsia"/>
          <w:color w:val="000000"/>
          <w:kern w:val="0"/>
          <w:sz w:val="32"/>
          <w:szCs w:val="32"/>
        </w:rPr>
        <w:t>第十三条</w:t>
      </w:r>
      <w:r w:rsidRPr="005C7451">
        <w:rPr>
          <w:rFonts w:ascii="Times New Roman" w:eastAsia="仿宋_GB2312" w:hAnsi="Times New Roman" w:cs="Times New Roman"/>
          <w:color w:val="000000"/>
          <w:kern w:val="0"/>
          <w:sz w:val="32"/>
          <w:szCs w:val="32"/>
        </w:rPr>
        <w:t>  </w:t>
      </w:r>
      <w:r w:rsidRPr="005C7451">
        <w:rPr>
          <w:rFonts w:ascii="Times New Roman" w:eastAsia="仿宋_GB2312" w:hAnsi="Times New Roman" w:cs="Times New Roman"/>
          <w:color w:val="000000"/>
          <w:kern w:val="0"/>
          <w:sz w:val="32"/>
          <w:szCs w:val="32"/>
        </w:rPr>
        <w:t>党费支出没有特殊情况一律使用转账形式支付，支付金额在</w:t>
      </w:r>
      <w:r w:rsidRPr="005C7451">
        <w:rPr>
          <w:rFonts w:ascii="Times New Roman" w:eastAsia="仿宋_GB2312" w:hAnsi="Times New Roman" w:cs="Times New Roman"/>
          <w:color w:val="000000"/>
          <w:kern w:val="0"/>
          <w:sz w:val="32"/>
          <w:szCs w:val="32"/>
        </w:rPr>
        <w:t>100</w:t>
      </w:r>
      <w:r w:rsidRPr="005C7451">
        <w:rPr>
          <w:rFonts w:ascii="Times New Roman" w:eastAsia="仿宋_GB2312" w:hAnsi="Times New Roman" w:cs="Times New Roman"/>
          <w:color w:val="000000"/>
          <w:kern w:val="0"/>
          <w:sz w:val="32"/>
          <w:szCs w:val="32"/>
        </w:rPr>
        <w:t>元以下和补助困难党员等特殊情况可使用现金方式支付。</w:t>
      </w:r>
    </w:p>
    <w:p w:rsidR="005C7451" w:rsidRPr="005C7451" w:rsidRDefault="005C7451" w:rsidP="005C7451">
      <w:pPr>
        <w:widowControl/>
        <w:spacing w:line="580" w:lineRule="exact"/>
        <w:rPr>
          <w:rFonts w:ascii="黑体" w:eastAsia="黑体" w:hAnsi="黑体" w:cs="Times New Roman"/>
          <w:color w:val="000000"/>
          <w:kern w:val="0"/>
          <w:sz w:val="32"/>
          <w:szCs w:val="32"/>
        </w:rPr>
      </w:pPr>
      <w:r w:rsidRPr="005C7451">
        <w:rPr>
          <w:rFonts w:ascii="黑体" w:eastAsia="黑体" w:hAnsi="黑体" w:cs="Times New Roman"/>
          <w:color w:val="000000"/>
          <w:kern w:val="0"/>
          <w:sz w:val="32"/>
        </w:rPr>
        <w:t xml:space="preserve">　　三、党费管理</w:t>
      </w:r>
    </w:p>
    <w:p w:rsidR="005C7451" w:rsidRPr="005C7451" w:rsidRDefault="005C7451" w:rsidP="005C7451">
      <w:pPr>
        <w:widowControl/>
        <w:spacing w:line="580" w:lineRule="exact"/>
        <w:rPr>
          <w:rFonts w:ascii="Times New Roman" w:eastAsia="仿宋_GB2312" w:hAnsi="Times New Roman" w:cs="Times New Roman"/>
          <w:color w:val="000000"/>
          <w:kern w:val="0"/>
          <w:sz w:val="32"/>
          <w:szCs w:val="32"/>
        </w:rPr>
      </w:pPr>
      <w:r w:rsidRPr="005C7451">
        <w:rPr>
          <w:rFonts w:ascii="Times New Roman" w:eastAsia="仿宋_GB2312" w:hAnsi="Times New Roman" w:cs="Times New Roman"/>
          <w:color w:val="000000"/>
          <w:kern w:val="0"/>
          <w:sz w:val="32"/>
          <w:szCs w:val="32"/>
        </w:rPr>
        <w:t xml:space="preserve">　　</w:t>
      </w:r>
      <w:r w:rsidRPr="005C7451">
        <w:rPr>
          <w:rFonts w:ascii="楷体_GB2312" w:eastAsia="楷体_GB2312" w:hAnsi="Times New Roman" w:cs="Times New Roman" w:hint="eastAsia"/>
          <w:color w:val="000000"/>
          <w:kern w:val="0"/>
          <w:sz w:val="32"/>
          <w:szCs w:val="32"/>
        </w:rPr>
        <w:t>第十四条</w:t>
      </w:r>
      <w:r w:rsidRPr="005C7451">
        <w:rPr>
          <w:rFonts w:ascii="Times New Roman" w:eastAsia="仿宋_GB2312" w:hAnsi="Times New Roman" w:cs="Times New Roman"/>
          <w:color w:val="000000"/>
          <w:kern w:val="0"/>
          <w:sz w:val="32"/>
          <w:szCs w:val="32"/>
        </w:rPr>
        <w:t>  </w:t>
      </w:r>
      <w:r w:rsidRPr="005C7451">
        <w:rPr>
          <w:rFonts w:ascii="Times New Roman" w:eastAsia="仿宋_GB2312" w:hAnsi="Times New Roman" w:cs="Times New Roman"/>
          <w:color w:val="000000"/>
          <w:kern w:val="0"/>
          <w:sz w:val="32"/>
          <w:szCs w:val="32"/>
        </w:rPr>
        <w:t>党费由机关党委统一管理。党费的具体管理工作由机关党委办公室承办。</w:t>
      </w:r>
    </w:p>
    <w:p w:rsidR="005C7451" w:rsidRPr="005C7451" w:rsidRDefault="005C7451" w:rsidP="005C7451">
      <w:pPr>
        <w:widowControl/>
        <w:spacing w:line="580" w:lineRule="exact"/>
        <w:rPr>
          <w:rFonts w:ascii="Times New Roman" w:eastAsia="仿宋_GB2312" w:hAnsi="Times New Roman" w:cs="Times New Roman"/>
          <w:color w:val="000000"/>
          <w:kern w:val="0"/>
          <w:sz w:val="32"/>
          <w:szCs w:val="32"/>
        </w:rPr>
      </w:pPr>
      <w:r w:rsidRPr="005C7451">
        <w:rPr>
          <w:rFonts w:ascii="Times New Roman" w:eastAsia="仿宋_GB2312" w:hAnsi="Times New Roman" w:cs="Times New Roman"/>
          <w:color w:val="000000"/>
          <w:kern w:val="0"/>
          <w:sz w:val="32"/>
          <w:szCs w:val="32"/>
        </w:rPr>
        <w:t xml:space="preserve">　　</w:t>
      </w:r>
      <w:r w:rsidRPr="005C7451">
        <w:rPr>
          <w:rFonts w:ascii="楷体_GB2312" w:eastAsia="楷体_GB2312" w:hAnsi="Times New Roman" w:cs="Times New Roman" w:hint="eastAsia"/>
          <w:color w:val="000000"/>
          <w:kern w:val="0"/>
          <w:sz w:val="32"/>
          <w:szCs w:val="32"/>
        </w:rPr>
        <w:t>第十五条</w:t>
      </w:r>
      <w:r w:rsidRPr="005C7451">
        <w:rPr>
          <w:rFonts w:ascii="Times New Roman" w:eastAsia="仿宋_GB2312" w:hAnsi="Times New Roman" w:cs="Times New Roman"/>
          <w:color w:val="000000"/>
          <w:kern w:val="0"/>
          <w:sz w:val="32"/>
          <w:szCs w:val="32"/>
        </w:rPr>
        <w:t>  </w:t>
      </w:r>
      <w:r w:rsidRPr="005C7451">
        <w:rPr>
          <w:rFonts w:ascii="Times New Roman" w:eastAsia="仿宋_GB2312" w:hAnsi="Times New Roman" w:cs="Times New Roman"/>
          <w:color w:val="000000"/>
          <w:kern w:val="0"/>
          <w:sz w:val="32"/>
          <w:szCs w:val="32"/>
        </w:rPr>
        <w:t>党费收缴、使用和管理工作是党务公开的一项重要内容。机关党委应当每年向上级党委组织部门报告党费收缴、使用和管理情况，同时向党员公布本年度党费收缴情况。</w:t>
      </w:r>
    </w:p>
    <w:p w:rsidR="005C7451" w:rsidRPr="005C7451" w:rsidRDefault="005C7451" w:rsidP="005C7451">
      <w:pPr>
        <w:widowControl/>
        <w:spacing w:line="580" w:lineRule="exact"/>
        <w:ind w:firstLine="480"/>
        <w:rPr>
          <w:rFonts w:ascii="Times New Roman" w:eastAsia="仿宋_GB2312" w:hAnsi="Times New Roman" w:cs="Times New Roman"/>
          <w:color w:val="000000"/>
          <w:kern w:val="0"/>
          <w:sz w:val="32"/>
          <w:szCs w:val="32"/>
        </w:rPr>
      </w:pPr>
      <w:r w:rsidRPr="005C7451">
        <w:rPr>
          <w:rFonts w:ascii="楷体_GB2312" w:eastAsia="楷体_GB2312" w:hAnsi="Times New Roman" w:cs="Times New Roman" w:hint="eastAsia"/>
          <w:color w:val="000000"/>
          <w:kern w:val="0"/>
          <w:sz w:val="32"/>
          <w:szCs w:val="32"/>
        </w:rPr>
        <w:t>第十六条</w:t>
      </w:r>
      <w:r w:rsidRPr="005C7451">
        <w:rPr>
          <w:rFonts w:ascii="Times New Roman" w:eastAsia="仿宋_GB2312" w:hAnsi="Times New Roman" w:cs="Times New Roman"/>
          <w:color w:val="000000"/>
          <w:kern w:val="0"/>
          <w:sz w:val="32"/>
          <w:szCs w:val="32"/>
        </w:rPr>
        <w:t>  </w:t>
      </w:r>
      <w:r w:rsidRPr="005C7451">
        <w:rPr>
          <w:rFonts w:ascii="Times New Roman" w:eastAsia="仿宋_GB2312" w:hAnsi="Times New Roman" w:cs="Times New Roman"/>
          <w:color w:val="000000"/>
          <w:kern w:val="0"/>
          <w:sz w:val="32"/>
          <w:szCs w:val="32"/>
        </w:rPr>
        <w:t>对违反党费收缴、使用和管理规定的，依据《中国共产党纪律处分条例》及有关规定严肃查处，触犯刑律的依法处理。</w:t>
      </w:r>
    </w:p>
    <w:p w:rsidR="005C7451" w:rsidRPr="005C7451" w:rsidRDefault="005C7451" w:rsidP="005C7451">
      <w:pPr>
        <w:spacing w:line="600" w:lineRule="exact"/>
        <w:rPr>
          <w:rFonts w:ascii="Calibri" w:eastAsia="宋体" w:hAnsi="Calibri" w:cs="Times New Roman"/>
          <w:szCs w:val="24"/>
        </w:rPr>
      </w:pPr>
    </w:p>
    <w:p w:rsidR="005C7451" w:rsidRPr="005C7451" w:rsidRDefault="005C7451" w:rsidP="005C7451">
      <w:pPr>
        <w:spacing w:line="600" w:lineRule="exact"/>
        <w:rPr>
          <w:rFonts w:ascii="Calibri" w:eastAsia="宋体" w:hAnsi="Calibri" w:cs="Times New Roman"/>
          <w:szCs w:val="24"/>
        </w:rPr>
      </w:pPr>
    </w:p>
    <w:p w:rsidR="005C7451" w:rsidRPr="005C7451" w:rsidRDefault="005C7451" w:rsidP="005C7451">
      <w:pPr>
        <w:spacing w:line="600" w:lineRule="exact"/>
        <w:rPr>
          <w:rFonts w:ascii="Calibri" w:eastAsia="宋体" w:hAnsi="Calibri" w:cs="Times New Roman"/>
          <w:szCs w:val="24"/>
        </w:rPr>
      </w:pPr>
    </w:p>
    <w:p w:rsidR="00E305F0" w:rsidRPr="00BD5766" w:rsidRDefault="00E305F0" w:rsidP="00E305F0">
      <w:pPr>
        <w:spacing w:line="600" w:lineRule="exact"/>
        <w:ind w:right="27"/>
        <w:rPr>
          <w:rFonts w:ascii="Times New Roman" w:eastAsia="仿宋_GB2312" w:hAnsi="Times New Roman" w:cs="Times New Roman"/>
          <w:color w:val="000000" w:themeColor="text1"/>
          <w:sz w:val="32"/>
          <w:szCs w:val="32"/>
        </w:rPr>
      </w:pPr>
      <w:r w:rsidRPr="00BD5766">
        <w:rPr>
          <w:rFonts w:ascii="Times New Roman" w:eastAsia="仿宋_GB2312" w:hAnsi="Times New Roman" w:cs="Times New Roman"/>
          <w:color w:val="000000" w:themeColor="text1"/>
          <w:sz w:val="32"/>
          <w:szCs w:val="32"/>
        </w:rPr>
        <w:t xml:space="preserve">                     </w:t>
      </w:r>
      <w:r w:rsidRPr="00BD5766">
        <w:rPr>
          <w:rFonts w:ascii="Times New Roman" w:eastAsia="仿宋_GB2312" w:hAnsi="Times New Roman" w:cs="Times New Roman"/>
          <w:color w:val="000000" w:themeColor="text1"/>
          <w:sz w:val="32"/>
          <w:szCs w:val="32"/>
        </w:rPr>
        <w:t>中共洛阳市中级人民法院机关委员会</w:t>
      </w:r>
    </w:p>
    <w:p w:rsidR="00E305F0" w:rsidRPr="00BD5766" w:rsidRDefault="00E305F0" w:rsidP="00E305F0">
      <w:pPr>
        <w:spacing w:line="600" w:lineRule="exact"/>
        <w:ind w:right="640"/>
        <w:rPr>
          <w:rFonts w:ascii="Times New Roman" w:eastAsia="仿宋_GB2312" w:hAnsi="Times New Roman" w:cs="Times New Roman"/>
          <w:color w:val="000000" w:themeColor="text1"/>
          <w:sz w:val="32"/>
          <w:szCs w:val="32"/>
        </w:rPr>
      </w:pPr>
      <w:r w:rsidRPr="00BD5766">
        <w:rPr>
          <w:rFonts w:ascii="Times New Roman" w:eastAsia="仿宋_GB2312" w:hAnsi="Times New Roman" w:cs="Times New Roman"/>
          <w:color w:val="000000" w:themeColor="text1"/>
          <w:sz w:val="32"/>
          <w:szCs w:val="32"/>
        </w:rPr>
        <w:t xml:space="preserve">                              202</w:t>
      </w:r>
      <w:r w:rsidR="003E0F65">
        <w:rPr>
          <w:rFonts w:ascii="Times New Roman" w:eastAsia="仿宋_GB2312" w:hAnsi="Times New Roman" w:cs="Times New Roman" w:hint="eastAsia"/>
          <w:color w:val="000000" w:themeColor="text1"/>
          <w:sz w:val="32"/>
          <w:szCs w:val="32"/>
        </w:rPr>
        <w:t>3</w:t>
      </w:r>
      <w:r w:rsidRPr="00BD5766">
        <w:rPr>
          <w:rFonts w:ascii="Times New Roman" w:eastAsia="仿宋_GB2312" w:hAnsi="Times New Roman" w:cs="Times New Roman"/>
          <w:color w:val="000000" w:themeColor="text1"/>
          <w:sz w:val="32"/>
          <w:szCs w:val="32"/>
        </w:rPr>
        <w:t>年</w:t>
      </w:r>
      <w:r w:rsidR="005C7451">
        <w:rPr>
          <w:rFonts w:ascii="Times New Roman" w:eastAsia="仿宋_GB2312" w:hAnsi="Times New Roman" w:cs="Times New Roman" w:hint="eastAsia"/>
          <w:color w:val="000000" w:themeColor="text1"/>
          <w:sz w:val="32"/>
          <w:szCs w:val="32"/>
        </w:rPr>
        <w:t>2</w:t>
      </w:r>
      <w:r w:rsidRPr="00BD5766">
        <w:rPr>
          <w:rFonts w:ascii="Times New Roman" w:eastAsia="仿宋_GB2312" w:hAnsi="Times New Roman" w:cs="Times New Roman"/>
          <w:color w:val="000000" w:themeColor="text1"/>
          <w:sz w:val="32"/>
          <w:szCs w:val="32"/>
        </w:rPr>
        <w:t>月</w:t>
      </w:r>
      <w:r w:rsidR="005C7451">
        <w:rPr>
          <w:rFonts w:ascii="Times New Roman" w:eastAsia="仿宋_GB2312" w:hAnsi="Times New Roman" w:cs="Times New Roman" w:hint="eastAsia"/>
          <w:color w:val="000000" w:themeColor="text1"/>
          <w:sz w:val="32"/>
          <w:szCs w:val="32"/>
        </w:rPr>
        <w:t>22</w:t>
      </w:r>
      <w:r w:rsidRPr="00BD5766">
        <w:rPr>
          <w:rFonts w:ascii="Times New Roman" w:eastAsia="仿宋_GB2312" w:hAnsi="Times New Roman" w:cs="Times New Roman"/>
          <w:color w:val="000000" w:themeColor="text1"/>
          <w:sz w:val="32"/>
          <w:szCs w:val="32"/>
        </w:rPr>
        <w:t>日</w:t>
      </w:r>
    </w:p>
    <w:p w:rsidR="00E305F0" w:rsidRPr="00BD5766" w:rsidRDefault="00E305F0" w:rsidP="00E305F0">
      <w:pPr>
        <w:spacing w:line="700" w:lineRule="exact"/>
        <w:rPr>
          <w:rFonts w:ascii="Times New Roman" w:eastAsia="方正大标宋简体" w:hAnsi="Times New Roman" w:cs="Times New Roman"/>
          <w:sz w:val="44"/>
          <w:szCs w:val="44"/>
        </w:rPr>
      </w:pPr>
    </w:p>
    <w:p w:rsidR="00E305F0" w:rsidRPr="00BD5766" w:rsidRDefault="00E305F0" w:rsidP="00E305F0">
      <w:pPr>
        <w:spacing w:line="700" w:lineRule="exact"/>
        <w:rPr>
          <w:rFonts w:ascii="Times New Roman" w:eastAsia="方正大标宋简体" w:hAnsi="Times New Roman" w:cs="Times New Roman"/>
          <w:sz w:val="44"/>
          <w:szCs w:val="44"/>
        </w:rPr>
      </w:pPr>
    </w:p>
    <w:p w:rsidR="00BD5766" w:rsidRDefault="00BD5766" w:rsidP="00E305F0">
      <w:pPr>
        <w:spacing w:line="700" w:lineRule="exact"/>
        <w:rPr>
          <w:rFonts w:ascii="Times New Roman" w:eastAsia="方正大标宋简体" w:hAnsi="Times New Roman" w:cs="Times New Roman"/>
          <w:sz w:val="44"/>
          <w:szCs w:val="44"/>
        </w:rPr>
      </w:pPr>
    </w:p>
    <w:p w:rsidR="00552543" w:rsidRDefault="00552543" w:rsidP="00E305F0">
      <w:pPr>
        <w:spacing w:line="700" w:lineRule="exact"/>
        <w:rPr>
          <w:rFonts w:ascii="Times New Roman" w:eastAsia="方正大标宋简体" w:hAnsi="Times New Roman" w:cs="Times New Roman"/>
          <w:sz w:val="44"/>
          <w:szCs w:val="44"/>
        </w:rPr>
      </w:pPr>
    </w:p>
    <w:p w:rsidR="00552543" w:rsidRDefault="00552543" w:rsidP="00E305F0">
      <w:pPr>
        <w:spacing w:line="700" w:lineRule="exact"/>
        <w:rPr>
          <w:rFonts w:ascii="Times New Roman" w:eastAsia="方正大标宋简体" w:hAnsi="Times New Roman" w:cs="Times New Roman"/>
          <w:sz w:val="44"/>
          <w:szCs w:val="44"/>
        </w:rPr>
      </w:pPr>
    </w:p>
    <w:p w:rsidR="00552543" w:rsidRDefault="00552543" w:rsidP="00E305F0">
      <w:pPr>
        <w:spacing w:line="700" w:lineRule="exact"/>
        <w:rPr>
          <w:rFonts w:ascii="Times New Roman" w:eastAsia="方正大标宋简体" w:hAnsi="Times New Roman" w:cs="Times New Roman"/>
          <w:sz w:val="44"/>
          <w:szCs w:val="44"/>
        </w:rPr>
      </w:pPr>
    </w:p>
    <w:p w:rsidR="00552543" w:rsidRDefault="00552543" w:rsidP="00E305F0">
      <w:pPr>
        <w:spacing w:line="700" w:lineRule="exact"/>
        <w:rPr>
          <w:rFonts w:ascii="Times New Roman" w:eastAsia="方正大标宋简体" w:hAnsi="Times New Roman" w:cs="Times New Roman" w:hint="eastAsia"/>
          <w:sz w:val="44"/>
          <w:szCs w:val="44"/>
        </w:rPr>
      </w:pPr>
    </w:p>
    <w:p w:rsidR="005C7451" w:rsidRDefault="005C7451" w:rsidP="00E305F0">
      <w:pPr>
        <w:spacing w:line="700" w:lineRule="exact"/>
        <w:rPr>
          <w:rFonts w:ascii="Times New Roman" w:eastAsia="方正大标宋简体" w:hAnsi="Times New Roman" w:cs="Times New Roman" w:hint="eastAsia"/>
          <w:sz w:val="44"/>
          <w:szCs w:val="44"/>
        </w:rPr>
      </w:pPr>
    </w:p>
    <w:p w:rsidR="005C7451" w:rsidRDefault="005C7451" w:rsidP="00E305F0">
      <w:pPr>
        <w:spacing w:line="700" w:lineRule="exact"/>
        <w:rPr>
          <w:rFonts w:ascii="Times New Roman" w:eastAsia="方正大标宋简体" w:hAnsi="Times New Roman" w:cs="Times New Roman" w:hint="eastAsia"/>
          <w:sz w:val="44"/>
          <w:szCs w:val="44"/>
        </w:rPr>
      </w:pPr>
    </w:p>
    <w:p w:rsidR="005C7451" w:rsidRDefault="005C7451" w:rsidP="00E305F0">
      <w:pPr>
        <w:spacing w:line="700" w:lineRule="exact"/>
        <w:rPr>
          <w:rFonts w:ascii="Times New Roman" w:eastAsia="方正大标宋简体" w:hAnsi="Times New Roman" w:cs="Times New Roman" w:hint="eastAsia"/>
          <w:sz w:val="44"/>
          <w:szCs w:val="44"/>
        </w:rPr>
      </w:pPr>
    </w:p>
    <w:p w:rsidR="005C7451" w:rsidRDefault="005C7451" w:rsidP="00E305F0">
      <w:pPr>
        <w:spacing w:line="700" w:lineRule="exact"/>
        <w:rPr>
          <w:rFonts w:ascii="Times New Roman" w:eastAsia="方正大标宋简体" w:hAnsi="Times New Roman" w:cs="Times New Roman" w:hint="eastAsia"/>
          <w:sz w:val="44"/>
          <w:szCs w:val="44"/>
        </w:rPr>
      </w:pPr>
    </w:p>
    <w:p w:rsidR="005C7451" w:rsidRDefault="005C7451" w:rsidP="00E305F0">
      <w:pPr>
        <w:spacing w:line="700" w:lineRule="exact"/>
        <w:rPr>
          <w:rFonts w:ascii="Times New Roman" w:eastAsia="方正大标宋简体" w:hAnsi="Times New Roman" w:cs="Times New Roman" w:hint="eastAsia"/>
          <w:sz w:val="44"/>
          <w:szCs w:val="44"/>
        </w:rPr>
      </w:pPr>
    </w:p>
    <w:p w:rsidR="005C7451" w:rsidRDefault="005C7451" w:rsidP="00E305F0">
      <w:pPr>
        <w:spacing w:line="700" w:lineRule="exact"/>
        <w:rPr>
          <w:rFonts w:ascii="Times New Roman" w:eastAsia="方正大标宋简体" w:hAnsi="Times New Roman" w:cs="Times New Roman" w:hint="eastAsia"/>
          <w:sz w:val="44"/>
          <w:szCs w:val="44"/>
        </w:rPr>
      </w:pPr>
    </w:p>
    <w:p w:rsidR="005C7451" w:rsidRDefault="005C7451" w:rsidP="00E305F0">
      <w:pPr>
        <w:spacing w:line="700" w:lineRule="exact"/>
        <w:rPr>
          <w:rFonts w:ascii="Times New Roman" w:eastAsia="方正大标宋简体" w:hAnsi="Times New Roman" w:cs="Times New Roman" w:hint="eastAsia"/>
          <w:sz w:val="44"/>
          <w:szCs w:val="44"/>
        </w:rPr>
      </w:pPr>
    </w:p>
    <w:p w:rsidR="005C7451" w:rsidRDefault="005C7451" w:rsidP="00E305F0">
      <w:pPr>
        <w:spacing w:line="700" w:lineRule="exact"/>
        <w:rPr>
          <w:rFonts w:ascii="Times New Roman" w:eastAsia="方正大标宋简体" w:hAnsi="Times New Roman" w:cs="Times New Roman" w:hint="eastAsia"/>
          <w:sz w:val="44"/>
          <w:szCs w:val="44"/>
        </w:rPr>
      </w:pPr>
    </w:p>
    <w:p w:rsidR="005C7451" w:rsidRDefault="005C7451" w:rsidP="00E305F0">
      <w:pPr>
        <w:spacing w:line="700" w:lineRule="exact"/>
        <w:rPr>
          <w:rFonts w:ascii="Times New Roman" w:eastAsia="方正大标宋简体" w:hAnsi="Times New Roman" w:cs="Times New Roman" w:hint="eastAsia"/>
          <w:sz w:val="44"/>
          <w:szCs w:val="44"/>
        </w:rPr>
      </w:pPr>
    </w:p>
    <w:p w:rsidR="005C7451" w:rsidRDefault="005C7451" w:rsidP="00E305F0">
      <w:pPr>
        <w:spacing w:line="700" w:lineRule="exact"/>
        <w:rPr>
          <w:rFonts w:ascii="Times New Roman" w:eastAsia="方正大标宋简体" w:hAnsi="Times New Roman" w:cs="Times New Roman" w:hint="eastAsia"/>
          <w:sz w:val="44"/>
          <w:szCs w:val="44"/>
        </w:rPr>
      </w:pPr>
    </w:p>
    <w:p w:rsidR="005C7451" w:rsidRPr="005C7451" w:rsidRDefault="005C7451" w:rsidP="00E305F0">
      <w:pPr>
        <w:spacing w:line="700" w:lineRule="exact"/>
        <w:rPr>
          <w:rFonts w:ascii="Times New Roman" w:eastAsia="方正大标宋简体" w:hAnsi="Times New Roman" w:cs="Times New Roman"/>
          <w:sz w:val="44"/>
          <w:szCs w:val="44"/>
        </w:rPr>
      </w:pPr>
    </w:p>
    <w:p w:rsidR="00552543" w:rsidRPr="00BD5766" w:rsidRDefault="00552543" w:rsidP="00E305F0">
      <w:pPr>
        <w:spacing w:line="700" w:lineRule="exact"/>
        <w:rPr>
          <w:rFonts w:ascii="Times New Roman" w:eastAsia="方正大标宋简体" w:hAnsi="Times New Roman" w:cs="Times New Roman"/>
          <w:sz w:val="44"/>
          <w:szCs w:val="44"/>
        </w:rPr>
      </w:pPr>
    </w:p>
    <w:p w:rsidR="00BD5766" w:rsidRPr="00BD5766" w:rsidRDefault="00BD5766" w:rsidP="00E305F0">
      <w:pPr>
        <w:spacing w:line="700" w:lineRule="exact"/>
        <w:rPr>
          <w:rFonts w:ascii="Times New Roman" w:eastAsia="方正大标宋简体" w:hAnsi="Times New Roman" w:cs="Times New Roman"/>
          <w:sz w:val="44"/>
          <w:szCs w:val="44"/>
        </w:rPr>
      </w:pPr>
    </w:p>
    <w:p w:rsidR="00BD5766" w:rsidRPr="00552543" w:rsidRDefault="00C36332" w:rsidP="005C7451">
      <w:pPr>
        <w:spacing w:line="580" w:lineRule="exact"/>
        <w:jc w:val="center"/>
        <w:rPr>
          <w:rFonts w:ascii="Times New Roman" w:eastAsia="方正大标宋简体" w:hAnsi="Times New Roman" w:cs="Times New Roman"/>
          <w:sz w:val="44"/>
          <w:szCs w:val="44"/>
        </w:rPr>
      </w:pPr>
      <w:r w:rsidRPr="00C36332">
        <w:rPr>
          <w:rFonts w:ascii="Times New Roman" w:eastAsia="仿宋_GB2312" w:hAnsi="Times New Roman" w:cs="Times New Roman"/>
          <w:spacing w:val="6"/>
          <w:sz w:val="28"/>
          <w:szCs w:val="28"/>
        </w:rPr>
        <w:pict>
          <v:line id="Line 3" o:spid="_x0000_s1033" style="position:absolute;left:0;text-align:left;z-index:251665408" from="-.75pt,2.7pt" to="441.45pt,2.7pt"/>
        </w:pict>
      </w:r>
      <w:r w:rsidRPr="00C36332">
        <w:rPr>
          <w:rFonts w:ascii="Times New Roman" w:eastAsia="仿宋_GB2312" w:hAnsi="Times New Roman" w:cs="Times New Roman"/>
          <w:spacing w:val="6"/>
          <w:sz w:val="28"/>
          <w:szCs w:val="28"/>
        </w:rPr>
        <w:pict>
          <v:line id="Line 2" o:spid="_x0000_s1032" style="position:absolute;left:0;text-align:left;z-index:251664384" from=".6pt,34.2pt" to="442.8pt,34.2pt"/>
        </w:pict>
      </w:r>
      <w:r w:rsidR="00552543" w:rsidRPr="00552543">
        <w:rPr>
          <w:rFonts w:ascii="Times New Roman" w:eastAsia="仿宋_GB2312" w:cs="Times New Roman"/>
          <w:spacing w:val="6"/>
          <w:sz w:val="28"/>
          <w:szCs w:val="28"/>
        </w:rPr>
        <w:t>洛阳市中级人民法院机关委员会</w:t>
      </w:r>
      <w:r w:rsidR="00552543" w:rsidRPr="00552543">
        <w:rPr>
          <w:rFonts w:ascii="Times New Roman" w:eastAsia="仿宋_GB2312" w:hAnsi="Times New Roman" w:cs="Times New Roman"/>
          <w:spacing w:val="6"/>
          <w:sz w:val="28"/>
          <w:szCs w:val="28"/>
        </w:rPr>
        <w:t xml:space="preserve">   </w:t>
      </w:r>
      <w:r w:rsidR="00552543" w:rsidRPr="00552543">
        <w:rPr>
          <w:rFonts w:ascii="Times New Roman" w:eastAsia="仿宋_GB2312" w:cs="Times New Roman"/>
          <w:spacing w:val="6"/>
          <w:sz w:val="28"/>
          <w:szCs w:val="28"/>
        </w:rPr>
        <w:t xml:space="preserve">　</w:t>
      </w:r>
      <w:r w:rsidR="00552543" w:rsidRPr="00552543">
        <w:rPr>
          <w:rFonts w:ascii="Times New Roman" w:eastAsia="仿宋_GB2312" w:hAnsi="Times New Roman" w:cs="Times New Roman"/>
          <w:spacing w:val="6"/>
          <w:sz w:val="28"/>
          <w:szCs w:val="28"/>
        </w:rPr>
        <w:t xml:space="preserve">       202</w:t>
      </w:r>
      <w:r w:rsidR="003E0F65">
        <w:rPr>
          <w:rFonts w:ascii="Times New Roman" w:eastAsia="仿宋_GB2312" w:hAnsi="Times New Roman" w:cs="Times New Roman" w:hint="eastAsia"/>
          <w:spacing w:val="6"/>
          <w:sz w:val="28"/>
          <w:szCs w:val="28"/>
        </w:rPr>
        <w:t>3</w:t>
      </w:r>
      <w:r w:rsidR="00552543" w:rsidRPr="00552543">
        <w:rPr>
          <w:rFonts w:ascii="Times New Roman" w:eastAsia="仿宋_GB2312" w:cs="Times New Roman"/>
          <w:spacing w:val="6"/>
          <w:sz w:val="28"/>
          <w:szCs w:val="28"/>
        </w:rPr>
        <w:t>年</w:t>
      </w:r>
      <w:r w:rsidR="005C7451">
        <w:rPr>
          <w:rFonts w:ascii="Times New Roman" w:eastAsia="仿宋_GB2312" w:cs="Times New Roman" w:hint="eastAsia"/>
          <w:spacing w:val="6"/>
          <w:sz w:val="28"/>
          <w:szCs w:val="28"/>
        </w:rPr>
        <w:t>2</w:t>
      </w:r>
      <w:r w:rsidR="00552543" w:rsidRPr="00552543">
        <w:rPr>
          <w:rFonts w:ascii="Times New Roman" w:eastAsia="仿宋_GB2312" w:cs="Times New Roman"/>
          <w:spacing w:val="6"/>
          <w:sz w:val="28"/>
          <w:szCs w:val="28"/>
        </w:rPr>
        <w:t>月</w:t>
      </w:r>
      <w:r w:rsidR="005C7451">
        <w:rPr>
          <w:rFonts w:ascii="Times New Roman" w:eastAsia="仿宋_GB2312" w:cs="Times New Roman" w:hint="eastAsia"/>
          <w:spacing w:val="6"/>
          <w:sz w:val="28"/>
          <w:szCs w:val="28"/>
        </w:rPr>
        <w:t>22</w:t>
      </w:r>
      <w:r w:rsidR="00552543" w:rsidRPr="00552543">
        <w:rPr>
          <w:rFonts w:ascii="Times New Roman" w:eastAsia="仿宋_GB2312" w:cs="Times New Roman"/>
          <w:spacing w:val="6"/>
          <w:sz w:val="28"/>
          <w:szCs w:val="28"/>
        </w:rPr>
        <w:t>日印发</w:t>
      </w:r>
    </w:p>
    <w:sectPr w:rsidR="00BD5766" w:rsidRPr="00552543" w:rsidSect="007F7186">
      <w:type w:val="continuous"/>
      <w:pgSz w:w="11906" w:h="16838" w:code="9"/>
      <w:pgMar w:top="1701" w:right="1474" w:bottom="1701" w:left="1474" w:header="1134" w:footer="1418" w:gutter="0"/>
      <w:cols w:space="708"/>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B65" w:rsidRDefault="00081B65" w:rsidP="001D6BCC">
      <w:r>
        <w:separator/>
      </w:r>
    </w:p>
  </w:endnote>
  <w:endnote w:type="continuationSeparator" w:id="0">
    <w:p w:rsidR="00081B65" w:rsidRDefault="00081B65" w:rsidP="001D6B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1678"/>
      <w:docPartObj>
        <w:docPartGallery w:val="Page Numbers (Bottom of Page)"/>
        <w:docPartUnique/>
      </w:docPartObj>
    </w:sdtPr>
    <w:sdtContent>
      <w:p w:rsidR="00305691" w:rsidRDefault="00305691">
        <w:pPr>
          <w:pStyle w:val="a4"/>
        </w:pPr>
        <w:r w:rsidRPr="00754BC9">
          <w:rPr>
            <w:sz w:val="28"/>
            <w:szCs w:val="28"/>
          </w:rPr>
          <w:t>—</w:t>
        </w:r>
        <w:r w:rsidR="00C36332" w:rsidRPr="00754BC9">
          <w:rPr>
            <w:sz w:val="28"/>
            <w:szCs w:val="28"/>
          </w:rPr>
          <w:fldChar w:fldCharType="begin"/>
        </w:r>
        <w:r w:rsidRPr="00754BC9">
          <w:rPr>
            <w:sz w:val="28"/>
            <w:szCs w:val="28"/>
          </w:rPr>
          <w:instrText xml:space="preserve"> PAGE   \* MERGEFORMAT </w:instrText>
        </w:r>
        <w:r w:rsidR="00C36332" w:rsidRPr="00754BC9">
          <w:rPr>
            <w:sz w:val="28"/>
            <w:szCs w:val="28"/>
          </w:rPr>
          <w:fldChar w:fldCharType="separate"/>
        </w:r>
        <w:r w:rsidR="005C7451" w:rsidRPr="005C7451">
          <w:rPr>
            <w:noProof/>
            <w:sz w:val="28"/>
            <w:szCs w:val="28"/>
            <w:lang w:val="zh-CN"/>
          </w:rPr>
          <w:t>2</w:t>
        </w:r>
        <w:r w:rsidR="00C36332" w:rsidRPr="00754BC9">
          <w:rPr>
            <w:sz w:val="28"/>
            <w:szCs w:val="28"/>
          </w:rPr>
          <w:fldChar w:fldCharType="end"/>
        </w:r>
        <w:r w:rsidRPr="00754BC9">
          <w:rPr>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691" w:rsidRPr="00754BC9" w:rsidRDefault="00C36332" w:rsidP="00305691">
    <w:pPr>
      <w:pStyle w:val="a4"/>
      <w:jc w:val="right"/>
      <w:rPr>
        <w:sz w:val="28"/>
        <w:szCs w:val="28"/>
      </w:rPr>
    </w:pPr>
    <w:sdt>
      <w:sdtPr>
        <w:id w:val="10461677"/>
        <w:docPartObj>
          <w:docPartGallery w:val="Page Numbers (Bottom of Page)"/>
          <w:docPartUnique/>
        </w:docPartObj>
      </w:sdtPr>
      <w:sdtContent/>
    </w:sdt>
    <w:r w:rsidR="00305691" w:rsidRPr="00754BC9">
      <w:rPr>
        <w:sz w:val="28"/>
        <w:szCs w:val="28"/>
      </w:rPr>
      <w:t>—</w:t>
    </w:r>
    <w:r w:rsidRPr="00754BC9">
      <w:rPr>
        <w:sz w:val="28"/>
        <w:szCs w:val="28"/>
      </w:rPr>
      <w:fldChar w:fldCharType="begin"/>
    </w:r>
    <w:r w:rsidR="00305691" w:rsidRPr="00754BC9">
      <w:rPr>
        <w:sz w:val="28"/>
        <w:szCs w:val="28"/>
      </w:rPr>
      <w:instrText xml:space="preserve"> PAGE   \* MERGEFORMAT </w:instrText>
    </w:r>
    <w:r w:rsidRPr="00754BC9">
      <w:rPr>
        <w:sz w:val="28"/>
        <w:szCs w:val="28"/>
      </w:rPr>
      <w:fldChar w:fldCharType="separate"/>
    </w:r>
    <w:r w:rsidR="005C7451" w:rsidRPr="005C7451">
      <w:rPr>
        <w:noProof/>
        <w:sz w:val="28"/>
        <w:szCs w:val="28"/>
        <w:lang w:val="zh-CN"/>
      </w:rPr>
      <w:t>1</w:t>
    </w:r>
    <w:r w:rsidRPr="00754BC9">
      <w:rPr>
        <w:sz w:val="28"/>
        <w:szCs w:val="28"/>
      </w:rPr>
      <w:fldChar w:fldCharType="end"/>
    </w:r>
    <w:r w:rsidR="00305691" w:rsidRPr="00754BC9">
      <w:rPr>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B65" w:rsidRDefault="00081B65" w:rsidP="001D6BCC">
      <w:r>
        <w:separator/>
      </w:r>
    </w:p>
  </w:footnote>
  <w:footnote w:type="continuationSeparator" w:id="0">
    <w:p w:rsidR="00081B65" w:rsidRDefault="00081B65" w:rsidP="001D6B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BCC"/>
    <w:rsid w:val="0000147B"/>
    <w:rsid w:val="000015DF"/>
    <w:rsid w:val="00002EB0"/>
    <w:rsid w:val="000036DC"/>
    <w:rsid w:val="000038A5"/>
    <w:rsid w:val="0000395E"/>
    <w:rsid w:val="00003E79"/>
    <w:rsid w:val="000056A0"/>
    <w:rsid w:val="00010867"/>
    <w:rsid w:val="000118D7"/>
    <w:rsid w:val="000126D8"/>
    <w:rsid w:val="000141DF"/>
    <w:rsid w:val="0001506D"/>
    <w:rsid w:val="000167EE"/>
    <w:rsid w:val="00016C48"/>
    <w:rsid w:val="000205C5"/>
    <w:rsid w:val="000231AA"/>
    <w:rsid w:val="00023724"/>
    <w:rsid w:val="000239F7"/>
    <w:rsid w:val="00024CA1"/>
    <w:rsid w:val="00024F50"/>
    <w:rsid w:val="0002503A"/>
    <w:rsid w:val="00025207"/>
    <w:rsid w:val="00026068"/>
    <w:rsid w:val="00027CD9"/>
    <w:rsid w:val="0003012D"/>
    <w:rsid w:val="00031193"/>
    <w:rsid w:val="00032BD9"/>
    <w:rsid w:val="000352DD"/>
    <w:rsid w:val="000352F1"/>
    <w:rsid w:val="00040858"/>
    <w:rsid w:val="00040B0D"/>
    <w:rsid w:val="00040B2D"/>
    <w:rsid w:val="00042783"/>
    <w:rsid w:val="0004355C"/>
    <w:rsid w:val="000449E9"/>
    <w:rsid w:val="00044AEA"/>
    <w:rsid w:val="00045089"/>
    <w:rsid w:val="000455C2"/>
    <w:rsid w:val="00045750"/>
    <w:rsid w:val="00045C7D"/>
    <w:rsid w:val="000469B9"/>
    <w:rsid w:val="00046CB6"/>
    <w:rsid w:val="000525B4"/>
    <w:rsid w:val="00055115"/>
    <w:rsid w:val="00056899"/>
    <w:rsid w:val="00057BAF"/>
    <w:rsid w:val="00060606"/>
    <w:rsid w:val="00060689"/>
    <w:rsid w:val="00062BB6"/>
    <w:rsid w:val="00063C3F"/>
    <w:rsid w:val="00064687"/>
    <w:rsid w:val="00064AC0"/>
    <w:rsid w:val="00066D28"/>
    <w:rsid w:val="00067014"/>
    <w:rsid w:val="0006721E"/>
    <w:rsid w:val="00067347"/>
    <w:rsid w:val="00071645"/>
    <w:rsid w:val="00071974"/>
    <w:rsid w:val="00071BB6"/>
    <w:rsid w:val="000721A6"/>
    <w:rsid w:val="000738B2"/>
    <w:rsid w:val="0007512B"/>
    <w:rsid w:val="000761BD"/>
    <w:rsid w:val="000770FA"/>
    <w:rsid w:val="0008145B"/>
    <w:rsid w:val="00081B65"/>
    <w:rsid w:val="0008217F"/>
    <w:rsid w:val="00082377"/>
    <w:rsid w:val="0008359A"/>
    <w:rsid w:val="0008384D"/>
    <w:rsid w:val="0008482E"/>
    <w:rsid w:val="00084AFE"/>
    <w:rsid w:val="00090222"/>
    <w:rsid w:val="00090F7C"/>
    <w:rsid w:val="00090FDF"/>
    <w:rsid w:val="00091220"/>
    <w:rsid w:val="00092194"/>
    <w:rsid w:val="00092461"/>
    <w:rsid w:val="00092524"/>
    <w:rsid w:val="0009258F"/>
    <w:rsid w:val="00094031"/>
    <w:rsid w:val="00094481"/>
    <w:rsid w:val="00094A8D"/>
    <w:rsid w:val="000966DD"/>
    <w:rsid w:val="000A1B72"/>
    <w:rsid w:val="000A1CD2"/>
    <w:rsid w:val="000A3442"/>
    <w:rsid w:val="000A3A3D"/>
    <w:rsid w:val="000A7133"/>
    <w:rsid w:val="000A74A5"/>
    <w:rsid w:val="000B0197"/>
    <w:rsid w:val="000B2BF3"/>
    <w:rsid w:val="000B4824"/>
    <w:rsid w:val="000B5DFC"/>
    <w:rsid w:val="000B5E97"/>
    <w:rsid w:val="000B7583"/>
    <w:rsid w:val="000C1368"/>
    <w:rsid w:val="000C1586"/>
    <w:rsid w:val="000C163E"/>
    <w:rsid w:val="000C333C"/>
    <w:rsid w:val="000C455C"/>
    <w:rsid w:val="000C54B7"/>
    <w:rsid w:val="000C6A5E"/>
    <w:rsid w:val="000C6AB3"/>
    <w:rsid w:val="000C76A1"/>
    <w:rsid w:val="000D042E"/>
    <w:rsid w:val="000D0E17"/>
    <w:rsid w:val="000D291C"/>
    <w:rsid w:val="000D2AF7"/>
    <w:rsid w:val="000D3439"/>
    <w:rsid w:val="000D3B62"/>
    <w:rsid w:val="000D3F25"/>
    <w:rsid w:val="000D4C05"/>
    <w:rsid w:val="000D5E1A"/>
    <w:rsid w:val="000D6280"/>
    <w:rsid w:val="000E05FF"/>
    <w:rsid w:val="000E08F3"/>
    <w:rsid w:val="000E1509"/>
    <w:rsid w:val="000E1D68"/>
    <w:rsid w:val="000E1E4B"/>
    <w:rsid w:val="000E282C"/>
    <w:rsid w:val="000E3264"/>
    <w:rsid w:val="000E4F99"/>
    <w:rsid w:val="000E5ED5"/>
    <w:rsid w:val="000E79AD"/>
    <w:rsid w:val="000F55FB"/>
    <w:rsid w:val="000F73DE"/>
    <w:rsid w:val="00100289"/>
    <w:rsid w:val="00101575"/>
    <w:rsid w:val="00102405"/>
    <w:rsid w:val="00104708"/>
    <w:rsid w:val="00106051"/>
    <w:rsid w:val="00106C83"/>
    <w:rsid w:val="0011141B"/>
    <w:rsid w:val="00111B66"/>
    <w:rsid w:val="00113CD7"/>
    <w:rsid w:val="00114A74"/>
    <w:rsid w:val="0011535A"/>
    <w:rsid w:val="00115E67"/>
    <w:rsid w:val="0011789F"/>
    <w:rsid w:val="00117E04"/>
    <w:rsid w:val="0012156E"/>
    <w:rsid w:val="00123B32"/>
    <w:rsid w:val="001241CF"/>
    <w:rsid w:val="001258CA"/>
    <w:rsid w:val="001262F5"/>
    <w:rsid w:val="00126630"/>
    <w:rsid w:val="00126EE2"/>
    <w:rsid w:val="00127E93"/>
    <w:rsid w:val="00132B44"/>
    <w:rsid w:val="001349DE"/>
    <w:rsid w:val="001367C6"/>
    <w:rsid w:val="001371BC"/>
    <w:rsid w:val="00140E31"/>
    <w:rsid w:val="0014134A"/>
    <w:rsid w:val="00141D07"/>
    <w:rsid w:val="0014229D"/>
    <w:rsid w:val="001424A4"/>
    <w:rsid w:val="00143B37"/>
    <w:rsid w:val="001461A1"/>
    <w:rsid w:val="00146AF9"/>
    <w:rsid w:val="00147043"/>
    <w:rsid w:val="00147DB3"/>
    <w:rsid w:val="001523CB"/>
    <w:rsid w:val="00155450"/>
    <w:rsid w:val="0015559E"/>
    <w:rsid w:val="00155DCD"/>
    <w:rsid w:val="00155ECF"/>
    <w:rsid w:val="00157D87"/>
    <w:rsid w:val="00160348"/>
    <w:rsid w:val="00160B2C"/>
    <w:rsid w:val="001612D2"/>
    <w:rsid w:val="00161590"/>
    <w:rsid w:val="001632BF"/>
    <w:rsid w:val="00163DD1"/>
    <w:rsid w:val="00164844"/>
    <w:rsid w:val="00164BA7"/>
    <w:rsid w:val="0016558D"/>
    <w:rsid w:val="001672F5"/>
    <w:rsid w:val="00167F55"/>
    <w:rsid w:val="00172671"/>
    <w:rsid w:val="00172B11"/>
    <w:rsid w:val="001742EF"/>
    <w:rsid w:val="00174B1B"/>
    <w:rsid w:val="00176833"/>
    <w:rsid w:val="00177978"/>
    <w:rsid w:val="0018009F"/>
    <w:rsid w:val="00180546"/>
    <w:rsid w:val="00182207"/>
    <w:rsid w:val="00182717"/>
    <w:rsid w:val="00182ACE"/>
    <w:rsid w:val="00182E90"/>
    <w:rsid w:val="00183C54"/>
    <w:rsid w:val="00185196"/>
    <w:rsid w:val="00187068"/>
    <w:rsid w:val="00187526"/>
    <w:rsid w:val="00187C3F"/>
    <w:rsid w:val="001904E3"/>
    <w:rsid w:val="00193118"/>
    <w:rsid w:val="00193F9C"/>
    <w:rsid w:val="001971A6"/>
    <w:rsid w:val="001A165E"/>
    <w:rsid w:val="001A3288"/>
    <w:rsid w:val="001A3E84"/>
    <w:rsid w:val="001B004B"/>
    <w:rsid w:val="001B26CC"/>
    <w:rsid w:val="001B3CB5"/>
    <w:rsid w:val="001B4668"/>
    <w:rsid w:val="001B4775"/>
    <w:rsid w:val="001B4FD8"/>
    <w:rsid w:val="001B6D0B"/>
    <w:rsid w:val="001B7E7A"/>
    <w:rsid w:val="001C08FF"/>
    <w:rsid w:val="001C1FBE"/>
    <w:rsid w:val="001C244E"/>
    <w:rsid w:val="001C32E9"/>
    <w:rsid w:val="001C3480"/>
    <w:rsid w:val="001C4C30"/>
    <w:rsid w:val="001C5812"/>
    <w:rsid w:val="001D1F93"/>
    <w:rsid w:val="001D261F"/>
    <w:rsid w:val="001D3554"/>
    <w:rsid w:val="001D3A2F"/>
    <w:rsid w:val="001D403F"/>
    <w:rsid w:val="001D4ABE"/>
    <w:rsid w:val="001D4F50"/>
    <w:rsid w:val="001D5F8D"/>
    <w:rsid w:val="001D6BCC"/>
    <w:rsid w:val="001D7CD2"/>
    <w:rsid w:val="001D7CDF"/>
    <w:rsid w:val="001E08C1"/>
    <w:rsid w:val="001E1487"/>
    <w:rsid w:val="001E1D68"/>
    <w:rsid w:val="001E26F5"/>
    <w:rsid w:val="001E40E3"/>
    <w:rsid w:val="001E5485"/>
    <w:rsid w:val="001F181E"/>
    <w:rsid w:val="001F234E"/>
    <w:rsid w:val="001F311E"/>
    <w:rsid w:val="001F38A6"/>
    <w:rsid w:val="001F3DDD"/>
    <w:rsid w:val="001F4C9C"/>
    <w:rsid w:val="001F5A8D"/>
    <w:rsid w:val="001F615F"/>
    <w:rsid w:val="001F64D2"/>
    <w:rsid w:val="001F6729"/>
    <w:rsid w:val="002001B4"/>
    <w:rsid w:val="002003FA"/>
    <w:rsid w:val="00200767"/>
    <w:rsid w:val="002008DF"/>
    <w:rsid w:val="00201D24"/>
    <w:rsid w:val="002055D0"/>
    <w:rsid w:val="00207FA1"/>
    <w:rsid w:val="00210819"/>
    <w:rsid w:val="00212538"/>
    <w:rsid w:val="00213E1A"/>
    <w:rsid w:val="00214811"/>
    <w:rsid w:val="00215BD3"/>
    <w:rsid w:val="002208D5"/>
    <w:rsid w:val="00220BE0"/>
    <w:rsid w:val="00221130"/>
    <w:rsid w:val="00222EFB"/>
    <w:rsid w:val="00222F48"/>
    <w:rsid w:val="00223BDE"/>
    <w:rsid w:val="0023000D"/>
    <w:rsid w:val="00230577"/>
    <w:rsid w:val="002350C3"/>
    <w:rsid w:val="00235BF9"/>
    <w:rsid w:val="00235FE2"/>
    <w:rsid w:val="00236A00"/>
    <w:rsid w:val="0023716C"/>
    <w:rsid w:val="00237F96"/>
    <w:rsid w:val="00240A74"/>
    <w:rsid w:val="00240CEF"/>
    <w:rsid w:val="0024275C"/>
    <w:rsid w:val="00244E69"/>
    <w:rsid w:val="0024504D"/>
    <w:rsid w:val="00245B68"/>
    <w:rsid w:val="00250667"/>
    <w:rsid w:val="002521FE"/>
    <w:rsid w:val="00252209"/>
    <w:rsid w:val="00253E1F"/>
    <w:rsid w:val="00253EB8"/>
    <w:rsid w:val="00254573"/>
    <w:rsid w:val="002556FC"/>
    <w:rsid w:val="00256352"/>
    <w:rsid w:val="002568BE"/>
    <w:rsid w:val="00257657"/>
    <w:rsid w:val="002578EB"/>
    <w:rsid w:val="00261042"/>
    <w:rsid w:val="0026223F"/>
    <w:rsid w:val="00262311"/>
    <w:rsid w:val="002646D5"/>
    <w:rsid w:val="00265E94"/>
    <w:rsid w:val="0027136D"/>
    <w:rsid w:val="00271810"/>
    <w:rsid w:val="00273032"/>
    <w:rsid w:val="00273355"/>
    <w:rsid w:val="002745AC"/>
    <w:rsid w:val="002767FE"/>
    <w:rsid w:val="00276B40"/>
    <w:rsid w:val="00277F22"/>
    <w:rsid w:val="00280149"/>
    <w:rsid w:val="0028033C"/>
    <w:rsid w:val="00282E4C"/>
    <w:rsid w:val="00284953"/>
    <w:rsid w:val="00284DAE"/>
    <w:rsid w:val="002868C9"/>
    <w:rsid w:val="0029008C"/>
    <w:rsid w:val="00290417"/>
    <w:rsid w:val="00291D95"/>
    <w:rsid w:val="00292EC2"/>
    <w:rsid w:val="00294218"/>
    <w:rsid w:val="00294928"/>
    <w:rsid w:val="0029520D"/>
    <w:rsid w:val="00295855"/>
    <w:rsid w:val="0029598F"/>
    <w:rsid w:val="00297AFF"/>
    <w:rsid w:val="002A0BED"/>
    <w:rsid w:val="002A154E"/>
    <w:rsid w:val="002A16B9"/>
    <w:rsid w:val="002A20C5"/>
    <w:rsid w:val="002A26D4"/>
    <w:rsid w:val="002A5068"/>
    <w:rsid w:val="002A76AB"/>
    <w:rsid w:val="002B0214"/>
    <w:rsid w:val="002B13A5"/>
    <w:rsid w:val="002B42AD"/>
    <w:rsid w:val="002B4F7B"/>
    <w:rsid w:val="002B5131"/>
    <w:rsid w:val="002B6D0C"/>
    <w:rsid w:val="002B759B"/>
    <w:rsid w:val="002B7FF1"/>
    <w:rsid w:val="002C04AE"/>
    <w:rsid w:val="002C0C00"/>
    <w:rsid w:val="002C1820"/>
    <w:rsid w:val="002C1EB2"/>
    <w:rsid w:val="002C465E"/>
    <w:rsid w:val="002C7C41"/>
    <w:rsid w:val="002D26FF"/>
    <w:rsid w:val="002D2DD0"/>
    <w:rsid w:val="002D4058"/>
    <w:rsid w:val="002D5BC1"/>
    <w:rsid w:val="002E0D38"/>
    <w:rsid w:val="002E0EB6"/>
    <w:rsid w:val="002E2522"/>
    <w:rsid w:val="002E2ACA"/>
    <w:rsid w:val="002E3C8D"/>
    <w:rsid w:val="002E44F5"/>
    <w:rsid w:val="002E4DE1"/>
    <w:rsid w:val="002E5732"/>
    <w:rsid w:val="002F16DD"/>
    <w:rsid w:val="002F1FBA"/>
    <w:rsid w:val="002F2272"/>
    <w:rsid w:val="002F27E1"/>
    <w:rsid w:val="002F3AD3"/>
    <w:rsid w:val="002F4746"/>
    <w:rsid w:val="002F4C8D"/>
    <w:rsid w:val="002F562B"/>
    <w:rsid w:val="002F65FE"/>
    <w:rsid w:val="002F7C7E"/>
    <w:rsid w:val="003006F4"/>
    <w:rsid w:val="003015D3"/>
    <w:rsid w:val="0030291C"/>
    <w:rsid w:val="003034AB"/>
    <w:rsid w:val="00305691"/>
    <w:rsid w:val="0030641A"/>
    <w:rsid w:val="003069B7"/>
    <w:rsid w:val="00306AB1"/>
    <w:rsid w:val="00307F90"/>
    <w:rsid w:val="00310943"/>
    <w:rsid w:val="003117E5"/>
    <w:rsid w:val="003132A9"/>
    <w:rsid w:val="0031330B"/>
    <w:rsid w:val="003134D2"/>
    <w:rsid w:val="00314061"/>
    <w:rsid w:val="00314995"/>
    <w:rsid w:val="00315114"/>
    <w:rsid w:val="00315D78"/>
    <w:rsid w:val="00315ED9"/>
    <w:rsid w:val="00317848"/>
    <w:rsid w:val="00317CD3"/>
    <w:rsid w:val="0032013B"/>
    <w:rsid w:val="00320327"/>
    <w:rsid w:val="00320CD6"/>
    <w:rsid w:val="00323DA6"/>
    <w:rsid w:val="0032550C"/>
    <w:rsid w:val="003257C9"/>
    <w:rsid w:val="00326C17"/>
    <w:rsid w:val="00327F09"/>
    <w:rsid w:val="00331D75"/>
    <w:rsid w:val="0033314C"/>
    <w:rsid w:val="003333BE"/>
    <w:rsid w:val="00333544"/>
    <w:rsid w:val="003346B9"/>
    <w:rsid w:val="0033574E"/>
    <w:rsid w:val="00336D3B"/>
    <w:rsid w:val="003406D5"/>
    <w:rsid w:val="00340DB5"/>
    <w:rsid w:val="0034267D"/>
    <w:rsid w:val="00342C10"/>
    <w:rsid w:val="00343340"/>
    <w:rsid w:val="0034435A"/>
    <w:rsid w:val="00344FA1"/>
    <w:rsid w:val="00344FB4"/>
    <w:rsid w:val="00345648"/>
    <w:rsid w:val="00345DA7"/>
    <w:rsid w:val="00346B50"/>
    <w:rsid w:val="00347A8D"/>
    <w:rsid w:val="00347B3D"/>
    <w:rsid w:val="00350220"/>
    <w:rsid w:val="00352072"/>
    <w:rsid w:val="00352136"/>
    <w:rsid w:val="00352600"/>
    <w:rsid w:val="00352709"/>
    <w:rsid w:val="00352FB0"/>
    <w:rsid w:val="003541D1"/>
    <w:rsid w:val="003544E1"/>
    <w:rsid w:val="00354B2F"/>
    <w:rsid w:val="00360F00"/>
    <w:rsid w:val="003618CA"/>
    <w:rsid w:val="00362B63"/>
    <w:rsid w:val="00363254"/>
    <w:rsid w:val="00364558"/>
    <w:rsid w:val="00364888"/>
    <w:rsid w:val="0036502B"/>
    <w:rsid w:val="00365261"/>
    <w:rsid w:val="00366B4E"/>
    <w:rsid w:val="0036731B"/>
    <w:rsid w:val="003679F8"/>
    <w:rsid w:val="00367B55"/>
    <w:rsid w:val="00372B82"/>
    <w:rsid w:val="00373EDE"/>
    <w:rsid w:val="00374E6D"/>
    <w:rsid w:val="00375239"/>
    <w:rsid w:val="00375D26"/>
    <w:rsid w:val="00375FE1"/>
    <w:rsid w:val="003761AD"/>
    <w:rsid w:val="00376B09"/>
    <w:rsid w:val="00377783"/>
    <w:rsid w:val="0038046A"/>
    <w:rsid w:val="003805F4"/>
    <w:rsid w:val="00380CA5"/>
    <w:rsid w:val="00380D3F"/>
    <w:rsid w:val="00382573"/>
    <w:rsid w:val="00382C00"/>
    <w:rsid w:val="0038306A"/>
    <w:rsid w:val="00384973"/>
    <w:rsid w:val="00384E1C"/>
    <w:rsid w:val="00384EE0"/>
    <w:rsid w:val="003857F9"/>
    <w:rsid w:val="00385A96"/>
    <w:rsid w:val="00385B1A"/>
    <w:rsid w:val="003862C9"/>
    <w:rsid w:val="003879D0"/>
    <w:rsid w:val="00387C94"/>
    <w:rsid w:val="003943E9"/>
    <w:rsid w:val="003947FB"/>
    <w:rsid w:val="003956E3"/>
    <w:rsid w:val="00397B91"/>
    <w:rsid w:val="00397C45"/>
    <w:rsid w:val="00397F82"/>
    <w:rsid w:val="003A058C"/>
    <w:rsid w:val="003A060E"/>
    <w:rsid w:val="003A1C59"/>
    <w:rsid w:val="003A2A37"/>
    <w:rsid w:val="003A3E92"/>
    <w:rsid w:val="003A403C"/>
    <w:rsid w:val="003A429C"/>
    <w:rsid w:val="003A5472"/>
    <w:rsid w:val="003A5B4C"/>
    <w:rsid w:val="003A646B"/>
    <w:rsid w:val="003A7594"/>
    <w:rsid w:val="003B27DD"/>
    <w:rsid w:val="003B27E5"/>
    <w:rsid w:val="003B2F20"/>
    <w:rsid w:val="003B3B55"/>
    <w:rsid w:val="003B485C"/>
    <w:rsid w:val="003B498D"/>
    <w:rsid w:val="003B4AB7"/>
    <w:rsid w:val="003B6181"/>
    <w:rsid w:val="003B725C"/>
    <w:rsid w:val="003B7D3E"/>
    <w:rsid w:val="003C0E02"/>
    <w:rsid w:val="003C258D"/>
    <w:rsid w:val="003C6C36"/>
    <w:rsid w:val="003D0AC2"/>
    <w:rsid w:val="003D1AF9"/>
    <w:rsid w:val="003D255F"/>
    <w:rsid w:val="003D2718"/>
    <w:rsid w:val="003D3D2F"/>
    <w:rsid w:val="003D45FB"/>
    <w:rsid w:val="003E029D"/>
    <w:rsid w:val="003E0F65"/>
    <w:rsid w:val="003E19F8"/>
    <w:rsid w:val="003E3E63"/>
    <w:rsid w:val="003E50A2"/>
    <w:rsid w:val="003E629A"/>
    <w:rsid w:val="003E6338"/>
    <w:rsid w:val="003E75B4"/>
    <w:rsid w:val="003F074C"/>
    <w:rsid w:val="003F0752"/>
    <w:rsid w:val="003F1041"/>
    <w:rsid w:val="003F2379"/>
    <w:rsid w:val="003F2EDA"/>
    <w:rsid w:val="003F3BB9"/>
    <w:rsid w:val="003F4480"/>
    <w:rsid w:val="003F4DC3"/>
    <w:rsid w:val="003F54E6"/>
    <w:rsid w:val="003F607D"/>
    <w:rsid w:val="003F6AB4"/>
    <w:rsid w:val="003F7197"/>
    <w:rsid w:val="003F73A1"/>
    <w:rsid w:val="00400269"/>
    <w:rsid w:val="00400C6A"/>
    <w:rsid w:val="004017F0"/>
    <w:rsid w:val="00402760"/>
    <w:rsid w:val="004044ED"/>
    <w:rsid w:val="00406734"/>
    <w:rsid w:val="00406A1C"/>
    <w:rsid w:val="00406E99"/>
    <w:rsid w:val="00407059"/>
    <w:rsid w:val="00407679"/>
    <w:rsid w:val="00414E2D"/>
    <w:rsid w:val="004160BF"/>
    <w:rsid w:val="00420BE5"/>
    <w:rsid w:val="00422EE1"/>
    <w:rsid w:val="004231E4"/>
    <w:rsid w:val="0042367C"/>
    <w:rsid w:val="00423932"/>
    <w:rsid w:val="004242CC"/>
    <w:rsid w:val="00424461"/>
    <w:rsid w:val="00425DE3"/>
    <w:rsid w:val="004262F8"/>
    <w:rsid w:val="00430F11"/>
    <w:rsid w:val="00431216"/>
    <w:rsid w:val="00431C98"/>
    <w:rsid w:val="00432648"/>
    <w:rsid w:val="004350D5"/>
    <w:rsid w:val="00435CA1"/>
    <w:rsid w:val="00437069"/>
    <w:rsid w:val="0043714D"/>
    <w:rsid w:val="004415AA"/>
    <w:rsid w:val="004454AA"/>
    <w:rsid w:val="0044667E"/>
    <w:rsid w:val="004466A4"/>
    <w:rsid w:val="0044792A"/>
    <w:rsid w:val="00447EDE"/>
    <w:rsid w:val="0045021C"/>
    <w:rsid w:val="004519A2"/>
    <w:rsid w:val="00452068"/>
    <w:rsid w:val="00452487"/>
    <w:rsid w:val="004524BD"/>
    <w:rsid w:val="00452EA0"/>
    <w:rsid w:val="0045795E"/>
    <w:rsid w:val="004579D2"/>
    <w:rsid w:val="00457A44"/>
    <w:rsid w:val="004600CE"/>
    <w:rsid w:val="004606B3"/>
    <w:rsid w:val="004609E6"/>
    <w:rsid w:val="00460F75"/>
    <w:rsid w:val="00461E5F"/>
    <w:rsid w:val="004629B2"/>
    <w:rsid w:val="00462CA3"/>
    <w:rsid w:val="004634D5"/>
    <w:rsid w:val="004635A8"/>
    <w:rsid w:val="00463D5B"/>
    <w:rsid w:val="004647C1"/>
    <w:rsid w:val="004652A4"/>
    <w:rsid w:val="00465D58"/>
    <w:rsid w:val="00467EA0"/>
    <w:rsid w:val="00470CD6"/>
    <w:rsid w:val="00471A6A"/>
    <w:rsid w:val="00472C38"/>
    <w:rsid w:val="0047452A"/>
    <w:rsid w:val="00474BF1"/>
    <w:rsid w:val="00477463"/>
    <w:rsid w:val="00480BFA"/>
    <w:rsid w:val="00482125"/>
    <w:rsid w:val="00483322"/>
    <w:rsid w:val="0048608F"/>
    <w:rsid w:val="0048694F"/>
    <w:rsid w:val="00487D9F"/>
    <w:rsid w:val="00490939"/>
    <w:rsid w:val="00493C14"/>
    <w:rsid w:val="00494812"/>
    <w:rsid w:val="004964F1"/>
    <w:rsid w:val="0049693C"/>
    <w:rsid w:val="0049762A"/>
    <w:rsid w:val="004A2972"/>
    <w:rsid w:val="004A3FC9"/>
    <w:rsid w:val="004A4340"/>
    <w:rsid w:val="004A471B"/>
    <w:rsid w:val="004A6077"/>
    <w:rsid w:val="004A6105"/>
    <w:rsid w:val="004A6361"/>
    <w:rsid w:val="004A7F45"/>
    <w:rsid w:val="004B0C8D"/>
    <w:rsid w:val="004B1880"/>
    <w:rsid w:val="004B1ED3"/>
    <w:rsid w:val="004B2372"/>
    <w:rsid w:val="004B256F"/>
    <w:rsid w:val="004B563E"/>
    <w:rsid w:val="004B56F3"/>
    <w:rsid w:val="004B6400"/>
    <w:rsid w:val="004C02F0"/>
    <w:rsid w:val="004C1BCD"/>
    <w:rsid w:val="004C2B7D"/>
    <w:rsid w:val="004C3EDC"/>
    <w:rsid w:val="004C55C8"/>
    <w:rsid w:val="004C7205"/>
    <w:rsid w:val="004C7B54"/>
    <w:rsid w:val="004D0F51"/>
    <w:rsid w:val="004D203F"/>
    <w:rsid w:val="004D42CD"/>
    <w:rsid w:val="004D492F"/>
    <w:rsid w:val="004D4F41"/>
    <w:rsid w:val="004D4FE0"/>
    <w:rsid w:val="004D52E0"/>
    <w:rsid w:val="004E1357"/>
    <w:rsid w:val="004E2146"/>
    <w:rsid w:val="004E5A77"/>
    <w:rsid w:val="004E62DB"/>
    <w:rsid w:val="004F004F"/>
    <w:rsid w:val="004F078E"/>
    <w:rsid w:val="004F111D"/>
    <w:rsid w:val="004F2D94"/>
    <w:rsid w:val="004F40A8"/>
    <w:rsid w:val="004F4668"/>
    <w:rsid w:val="004F4823"/>
    <w:rsid w:val="004F6401"/>
    <w:rsid w:val="004F660F"/>
    <w:rsid w:val="004F739F"/>
    <w:rsid w:val="00503AAB"/>
    <w:rsid w:val="00503FA3"/>
    <w:rsid w:val="00503FE4"/>
    <w:rsid w:val="00510B10"/>
    <w:rsid w:val="00510DBB"/>
    <w:rsid w:val="00510EF5"/>
    <w:rsid w:val="005114A2"/>
    <w:rsid w:val="00512478"/>
    <w:rsid w:val="005137FF"/>
    <w:rsid w:val="00513F34"/>
    <w:rsid w:val="00514CC7"/>
    <w:rsid w:val="005165E0"/>
    <w:rsid w:val="0051718B"/>
    <w:rsid w:val="00517956"/>
    <w:rsid w:val="00521022"/>
    <w:rsid w:val="005215D1"/>
    <w:rsid w:val="00521600"/>
    <w:rsid w:val="00521FAE"/>
    <w:rsid w:val="00522ACE"/>
    <w:rsid w:val="00523A18"/>
    <w:rsid w:val="00524440"/>
    <w:rsid w:val="005245B5"/>
    <w:rsid w:val="0052461C"/>
    <w:rsid w:val="00525B88"/>
    <w:rsid w:val="00527566"/>
    <w:rsid w:val="0053004D"/>
    <w:rsid w:val="005352A4"/>
    <w:rsid w:val="00535B0D"/>
    <w:rsid w:val="00535E17"/>
    <w:rsid w:val="00536B91"/>
    <w:rsid w:val="005373EC"/>
    <w:rsid w:val="00537EB5"/>
    <w:rsid w:val="00537F3D"/>
    <w:rsid w:val="00537F7B"/>
    <w:rsid w:val="0054005B"/>
    <w:rsid w:val="0054094B"/>
    <w:rsid w:val="005415A4"/>
    <w:rsid w:val="0054309C"/>
    <w:rsid w:val="005445F4"/>
    <w:rsid w:val="0054469B"/>
    <w:rsid w:val="00545DC9"/>
    <w:rsid w:val="00546E38"/>
    <w:rsid w:val="005502C9"/>
    <w:rsid w:val="0055133F"/>
    <w:rsid w:val="00551995"/>
    <w:rsid w:val="00552543"/>
    <w:rsid w:val="005526AC"/>
    <w:rsid w:val="005526DC"/>
    <w:rsid w:val="00553FDF"/>
    <w:rsid w:val="0055439C"/>
    <w:rsid w:val="00557AAB"/>
    <w:rsid w:val="00560787"/>
    <w:rsid w:val="00560AEE"/>
    <w:rsid w:val="005611EE"/>
    <w:rsid w:val="00562740"/>
    <w:rsid w:val="00563F4F"/>
    <w:rsid w:val="00565F45"/>
    <w:rsid w:val="00566684"/>
    <w:rsid w:val="005669D9"/>
    <w:rsid w:val="00571B68"/>
    <w:rsid w:val="00571FFD"/>
    <w:rsid w:val="00572654"/>
    <w:rsid w:val="00572DCE"/>
    <w:rsid w:val="00573217"/>
    <w:rsid w:val="00573674"/>
    <w:rsid w:val="005748A1"/>
    <w:rsid w:val="00576303"/>
    <w:rsid w:val="00576CC6"/>
    <w:rsid w:val="00581B82"/>
    <w:rsid w:val="00582524"/>
    <w:rsid w:val="00582D3F"/>
    <w:rsid w:val="0058330E"/>
    <w:rsid w:val="00583A9B"/>
    <w:rsid w:val="00583DA5"/>
    <w:rsid w:val="0058441B"/>
    <w:rsid w:val="0058443F"/>
    <w:rsid w:val="00585985"/>
    <w:rsid w:val="005863EF"/>
    <w:rsid w:val="0058682C"/>
    <w:rsid w:val="00586E05"/>
    <w:rsid w:val="00590631"/>
    <w:rsid w:val="00591597"/>
    <w:rsid w:val="005915F4"/>
    <w:rsid w:val="00593951"/>
    <w:rsid w:val="00593DD6"/>
    <w:rsid w:val="0059417A"/>
    <w:rsid w:val="00595189"/>
    <w:rsid w:val="00596897"/>
    <w:rsid w:val="00596F30"/>
    <w:rsid w:val="005971E0"/>
    <w:rsid w:val="005A0618"/>
    <w:rsid w:val="005A09F9"/>
    <w:rsid w:val="005A139A"/>
    <w:rsid w:val="005A2213"/>
    <w:rsid w:val="005A4718"/>
    <w:rsid w:val="005A6075"/>
    <w:rsid w:val="005A68FF"/>
    <w:rsid w:val="005A7289"/>
    <w:rsid w:val="005B2693"/>
    <w:rsid w:val="005B2F7B"/>
    <w:rsid w:val="005B4D16"/>
    <w:rsid w:val="005B5B3F"/>
    <w:rsid w:val="005B7814"/>
    <w:rsid w:val="005B7A2E"/>
    <w:rsid w:val="005B7EC3"/>
    <w:rsid w:val="005C050C"/>
    <w:rsid w:val="005C0782"/>
    <w:rsid w:val="005C4496"/>
    <w:rsid w:val="005C4EE0"/>
    <w:rsid w:val="005C4FC2"/>
    <w:rsid w:val="005C60C8"/>
    <w:rsid w:val="005C6CAC"/>
    <w:rsid w:val="005C701D"/>
    <w:rsid w:val="005C7451"/>
    <w:rsid w:val="005D1059"/>
    <w:rsid w:val="005D2953"/>
    <w:rsid w:val="005D2D60"/>
    <w:rsid w:val="005D2DFA"/>
    <w:rsid w:val="005D3B5A"/>
    <w:rsid w:val="005D47AA"/>
    <w:rsid w:val="005D492A"/>
    <w:rsid w:val="005D698B"/>
    <w:rsid w:val="005D6B8C"/>
    <w:rsid w:val="005E0AF2"/>
    <w:rsid w:val="005E2484"/>
    <w:rsid w:val="005E3AA9"/>
    <w:rsid w:val="005E5097"/>
    <w:rsid w:val="005E555A"/>
    <w:rsid w:val="005E5C4A"/>
    <w:rsid w:val="005E60BB"/>
    <w:rsid w:val="005E7A01"/>
    <w:rsid w:val="005F1DD1"/>
    <w:rsid w:val="005F302E"/>
    <w:rsid w:val="005F40D7"/>
    <w:rsid w:val="005F7165"/>
    <w:rsid w:val="005F7749"/>
    <w:rsid w:val="005F77B2"/>
    <w:rsid w:val="005F7C3D"/>
    <w:rsid w:val="006033BC"/>
    <w:rsid w:val="0060372B"/>
    <w:rsid w:val="006071D3"/>
    <w:rsid w:val="006076F6"/>
    <w:rsid w:val="00607838"/>
    <w:rsid w:val="00607E5D"/>
    <w:rsid w:val="00607F6E"/>
    <w:rsid w:val="006104D8"/>
    <w:rsid w:val="00610511"/>
    <w:rsid w:val="006134DE"/>
    <w:rsid w:val="006147F4"/>
    <w:rsid w:val="00615146"/>
    <w:rsid w:val="00616F7D"/>
    <w:rsid w:val="006174D5"/>
    <w:rsid w:val="00621B27"/>
    <w:rsid w:val="00621FA1"/>
    <w:rsid w:val="006230F4"/>
    <w:rsid w:val="0062459E"/>
    <w:rsid w:val="006249FB"/>
    <w:rsid w:val="00625B8B"/>
    <w:rsid w:val="00626BD8"/>
    <w:rsid w:val="00627069"/>
    <w:rsid w:val="00630B5E"/>
    <w:rsid w:val="0063114D"/>
    <w:rsid w:val="00631264"/>
    <w:rsid w:val="006320F1"/>
    <w:rsid w:val="00634F75"/>
    <w:rsid w:val="00635D66"/>
    <w:rsid w:val="00637B73"/>
    <w:rsid w:val="00640928"/>
    <w:rsid w:val="0064166F"/>
    <w:rsid w:val="006417D2"/>
    <w:rsid w:val="00644B47"/>
    <w:rsid w:val="00646A58"/>
    <w:rsid w:val="00646F50"/>
    <w:rsid w:val="00651663"/>
    <w:rsid w:val="006519AE"/>
    <w:rsid w:val="00652A3F"/>
    <w:rsid w:val="00653108"/>
    <w:rsid w:val="006538F6"/>
    <w:rsid w:val="00653E3A"/>
    <w:rsid w:val="00655E78"/>
    <w:rsid w:val="00655F38"/>
    <w:rsid w:val="00655F70"/>
    <w:rsid w:val="0065773D"/>
    <w:rsid w:val="0066014E"/>
    <w:rsid w:val="00660B42"/>
    <w:rsid w:val="00660E52"/>
    <w:rsid w:val="00661EDD"/>
    <w:rsid w:val="0066231A"/>
    <w:rsid w:val="00662E5A"/>
    <w:rsid w:val="00664D42"/>
    <w:rsid w:val="00665770"/>
    <w:rsid w:val="00666433"/>
    <w:rsid w:val="00667E3D"/>
    <w:rsid w:val="006754B5"/>
    <w:rsid w:val="006758E6"/>
    <w:rsid w:val="00676FCA"/>
    <w:rsid w:val="0067734B"/>
    <w:rsid w:val="00681379"/>
    <w:rsid w:val="0068156F"/>
    <w:rsid w:val="00681F22"/>
    <w:rsid w:val="00682C90"/>
    <w:rsid w:val="006830FB"/>
    <w:rsid w:val="006847B9"/>
    <w:rsid w:val="00684E57"/>
    <w:rsid w:val="006874FC"/>
    <w:rsid w:val="00690BF7"/>
    <w:rsid w:val="0069164D"/>
    <w:rsid w:val="006948E1"/>
    <w:rsid w:val="006A0CFE"/>
    <w:rsid w:val="006A2114"/>
    <w:rsid w:val="006A2CD7"/>
    <w:rsid w:val="006A3210"/>
    <w:rsid w:val="006A3322"/>
    <w:rsid w:val="006A51FF"/>
    <w:rsid w:val="006A5C54"/>
    <w:rsid w:val="006A6066"/>
    <w:rsid w:val="006B0BE6"/>
    <w:rsid w:val="006B2DCA"/>
    <w:rsid w:val="006B4ADA"/>
    <w:rsid w:val="006B4CBC"/>
    <w:rsid w:val="006B5943"/>
    <w:rsid w:val="006B5BEB"/>
    <w:rsid w:val="006B6B2A"/>
    <w:rsid w:val="006B78B3"/>
    <w:rsid w:val="006C01EE"/>
    <w:rsid w:val="006C05CA"/>
    <w:rsid w:val="006C06AE"/>
    <w:rsid w:val="006C0965"/>
    <w:rsid w:val="006C24E2"/>
    <w:rsid w:val="006C2E80"/>
    <w:rsid w:val="006C65EE"/>
    <w:rsid w:val="006C7367"/>
    <w:rsid w:val="006C784E"/>
    <w:rsid w:val="006D0E15"/>
    <w:rsid w:val="006D19A6"/>
    <w:rsid w:val="006D330E"/>
    <w:rsid w:val="006D4512"/>
    <w:rsid w:val="006D5C9D"/>
    <w:rsid w:val="006E13ED"/>
    <w:rsid w:val="006E16D3"/>
    <w:rsid w:val="006E1750"/>
    <w:rsid w:val="006E27E3"/>
    <w:rsid w:val="006E2B55"/>
    <w:rsid w:val="006E2DFC"/>
    <w:rsid w:val="006E3A76"/>
    <w:rsid w:val="006E3BDC"/>
    <w:rsid w:val="006E48A7"/>
    <w:rsid w:val="006E58E7"/>
    <w:rsid w:val="006E5ECA"/>
    <w:rsid w:val="006E765E"/>
    <w:rsid w:val="006F314B"/>
    <w:rsid w:val="006F61A0"/>
    <w:rsid w:val="006F7CD7"/>
    <w:rsid w:val="00700A76"/>
    <w:rsid w:val="00700EB7"/>
    <w:rsid w:val="007018AE"/>
    <w:rsid w:val="00702216"/>
    <w:rsid w:val="00703483"/>
    <w:rsid w:val="00703510"/>
    <w:rsid w:val="00705C27"/>
    <w:rsid w:val="0070607D"/>
    <w:rsid w:val="00712655"/>
    <w:rsid w:val="00712DF8"/>
    <w:rsid w:val="00713208"/>
    <w:rsid w:val="00713E5D"/>
    <w:rsid w:val="007140CC"/>
    <w:rsid w:val="0071587F"/>
    <w:rsid w:val="00717B3E"/>
    <w:rsid w:val="007257D3"/>
    <w:rsid w:val="00725E99"/>
    <w:rsid w:val="00727D94"/>
    <w:rsid w:val="007304D9"/>
    <w:rsid w:val="00732FCB"/>
    <w:rsid w:val="0073401D"/>
    <w:rsid w:val="0073541E"/>
    <w:rsid w:val="00737262"/>
    <w:rsid w:val="007378EA"/>
    <w:rsid w:val="007411B2"/>
    <w:rsid w:val="00741414"/>
    <w:rsid w:val="00741504"/>
    <w:rsid w:val="00741E2C"/>
    <w:rsid w:val="00743109"/>
    <w:rsid w:val="0074438D"/>
    <w:rsid w:val="00745C9E"/>
    <w:rsid w:val="007465CF"/>
    <w:rsid w:val="00747288"/>
    <w:rsid w:val="00747989"/>
    <w:rsid w:val="0075012E"/>
    <w:rsid w:val="00752101"/>
    <w:rsid w:val="00752A43"/>
    <w:rsid w:val="00752CDF"/>
    <w:rsid w:val="00754A72"/>
    <w:rsid w:val="007553F4"/>
    <w:rsid w:val="007556E7"/>
    <w:rsid w:val="00756CAA"/>
    <w:rsid w:val="00761AD3"/>
    <w:rsid w:val="007633C8"/>
    <w:rsid w:val="0076386A"/>
    <w:rsid w:val="00765B69"/>
    <w:rsid w:val="00767BC0"/>
    <w:rsid w:val="00770B28"/>
    <w:rsid w:val="007727D6"/>
    <w:rsid w:val="00773146"/>
    <w:rsid w:val="00773828"/>
    <w:rsid w:val="00773E5C"/>
    <w:rsid w:val="00773FCB"/>
    <w:rsid w:val="00774227"/>
    <w:rsid w:val="00776586"/>
    <w:rsid w:val="007773F6"/>
    <w:rsid w:val="0078151B"/>
    <w:rsid w:val="0078280E"/>
    <w:rsid w:val="007836B3"/>
    <w:rsid w:val="00786F8D"/>
    <w:rsid w:val="007874AD"/>
    <w:rsid w:val="007904ED"/>
    <w:rsid w:val="00790D7F"/>
    <w:rsid w:val="00790E45"/>
    <w:rsid w:val="00791D73"/>
    <w:rsid w:val="00792BFE"/>
    <w:rsid w:val="00792ECD"/>
    <w:rsid w:val="00797BC1"/>
    <w:rsid w:val="007A22C3"/>
    <w:rsid w:val="007A2593"/>
    <w:rsid w:val="007A362D"/>
    <w:rsid w:val="007A3B58"/>
    <w:rsid w:val="007A5309"/>
    <w:rsid w:val="007B002F"/>
    <w:rsid w:val="007B1CF4"/>
    <w:rsid w:val="007B20A7"/>
    <w:rsid w:val="007B2185"/>
    <w:rsid w:val="007B2629"/>
    <w:rsid w:val="007B264D"/>
    <w:rsid w:val="007B68E7"/>
    <w:rsid w:val="007B6B55"/>
    <w:rsid w:val="007B6B69"/>
    <w:rsid w:val="007C0783"/>
    <w:rsid w:val="007C0BB9"/>
    <w:rsid w:val="007C1111"/>
    <w:rsid w:val="007C1E7F"/>
    <w:rsid w:val="007C23B8"/>
    <w:rsid w:val="007C27CD"/>
    <w:rsid w:val="007C3043"/>
    <w:rsid w:val="007C410B"/>
    <w:rsid w:val="007C4120"/>
    <w:rsid w:val="007C45D0"/>
    <w:rsid w:val="007C5C6E"/>
    <w:rsid w:val="007C7007"/>
    <w:rsid w:val="007D1433"/>
    <w:rsid w:val="007D1570"/>
    <w:rsid w:val="007D221F"/>
    <w:rsid w:val="007D3264"/>
    <w:rsid w:val="007D4755"/>
    <w:rsid w:val="007D48A8"/>
    <w:rsid w:val="007D5D39"/>
    <w:rsid w:val="007D6F9F"/>
    <w:rsid w:val="007D7B52"/>
    <w:rsid w:val="007E1862"/>
    <w:rsid w:val="007E1E49"/>
    <w:rsid w:val="007E388D"/>
    <w:rsid w:val="007E60F8"/>
    <w:rsid w:val="007E70ED"/>
    <w:rsid w:val="007E7CA2"/>
    <w:rsid w:val="007E7CF0"/>
    <w:rsid w:val="007F1C7C"/>
    <w:rsid w:val="007F230D"/>
    <w:rsid w:val="007F24E3"/>
    <w:rsid w:val="007F26B8"/>
    <w:rsid w:val="007F34CE"/>
    <w:rsid w:val="007F4512"/>
    <w:rsid w:val="007F7186"/>
    <w:rsid w:val="007F78E9"/>
    <w:rsid w:val="007F7A6C"/>
    <w:rsid w:val="0080323B"/>
    <w:rsid w:val="008035D2"/>
    <w:rsid w:val="00803783"/>
    <w:rsid w:val="00803BE7"/>
    <w:rsid w:val="00803D2F"/>
    <w:rsid w:val="00804868"/>
    <w:rsid w:val="00807C3D"/>
    <w:rsid w:val="00811ED6"/>
    <w:rsid w:val="0081239A"/>
    <w:rsid w:val="00812671"/>
    <w:rsid w:val="008139D1"/>
    <w:rsid w:val="00814759"/>
    <w:rsid w:val="00816414"/>
    <w:rsid w:val="00825584"/>
    <w:rsid w:val="0082596D"/>
    <w:rsid w:val="00827116"/>
    <w:rsid w:val="00830046"/>
    <w:rsid w:val="00830F6B"/>
    <w:rsid w:val="00831295"/>
    <w:rsid w:val="008313A8"/>
    <w:rsid w:val="00833904"/>
    <w:rsid w:val="0083411D"/>
    <w:rsid w:val="00837587"/>
    <w:rsid w:val="00842110"/>
    <w:rsid w:val="008449EA"/>
    <w:rsid w:val="008453BC"/>
    <w:rsid w:val="008464EC"/>
    <w:rsid w:val="00847C09"/>
    <w:rsid w:val="008518BB"/>
    <w:rsid w:val="00851A22"/>
    <w:rsid w:val="00851AAE"/>
    <w:rsid w:val="00851D7F"/>
    <w:rsid w:val="00852B86"/>
    <w:rsid w:val="008530F5"/>
    <w:rsid w:val="00853986"/>
    <w:rsid w:val="00853AE3"/>
    <w:rsid w:val="0085425E"/>
    <w:rsid w:val="00854A30"/>
    <w:rsid w:val="00855191"/>
    <w:rsid w:val="0085599E"/>
    <w:rsid w:val="00856430"/>
    <w:rsid w:val="00856E5E"/>
    <w:rsid w:val="008577B4"/>
    <w:rsid w:val="00861D2D"/>
    <w:rsid w:val="00864D24"/>
    <w:rsid w:val="00864DC8"/>
    <w:rsid w:val="00867783"/>
    <w:rsid w:val="00870069"/>
    <w:rsid w:val="0087068F"/>
    <w:rsid w:val="00870C21"/>
    <w:rsid w:val="00872F2B"/>
    <w:rsid w:val="00873E75"/>
    <w:rsid w:val="00875D41"/>
    <w:rsid w:val="00875E13"/>
    <w:rsid w:val="008765CE"/>
    <w:rsid w:val="008768F7"/>
    <w:rsid w:val="0087749D"/>
    <w:rsid w:val="00877C80"/>
    <w:rsid w:val="00877FD7"/>
    <w:rsid w:val="008804B2"/>
    <w:rsid w:val="00881A31"/>
    <w:rsid w:val="00882607"/>
    <w:rsid w:val="0088271A"/>
    <w:rsid w:val="0088333D"/>
    <w:rsid w:val="00884F55"/>
    <w:rsid w:val="00886022"/>
    <w:rsid w:val="00886FAE"/>
    <w:rsid w:val="00887F7F"/>
    <w:rsid w:val="00890676"/>
    <w:rsid w:val="00890CF6"/>
    <w:rsid w:val="00890E94"/>
    <w:rsid w:val="00891CE3"/>
    <w:rsid w:val="00893400"/>
    <w:rsid w:val="00894CD8"/>
    <w:rsid w:val="00894EDC"/>
    <w:rsid w:val="0089553E"/>
    <w:rsid w:val="00895608"/>
    <w:rsid w:val="008964F0"/>
    <w:rsid w:val="008971AE"/>
    <w:rsid w:val="008A0A63"/>
    <w:rsid w:val="008A22E4"/>
    <w:rsid w:val="008A47D2"/>
    <w:rsid w:val="008A659F"/>
    <w:rsid w:val="008A6F63"/>
    <w:rsid w:val="008A7CA3"/>
    <w:rsid w:val="008B04E6"/>
    <w:rsid w:val="008B184A"/>
    <w:rsid w:val="008B18BD"/>
    <w:rsid w:val="008B3A81"/>
    <w:rsid w:val="008B4F01"/>
    <w:rsid w:val="008B56A3"/>
    <w:rsid w:val="008B7AE6"/>
    <w:rsid w:val="008C006B"/>
    <w:rsid w:val="008C02DC"/>
    <w:rsid w:val="008C1754"/>
    <w:rsid w:val="008C2351"/>
    <w:rsid w:val="008C4C48"/>
    <w:rsid w:val="008C632B"/>
    <w:rsid w:val="008C740D"/>
    <w:rsid w:val="008D13EA"/>
    <w:rsid w:val="008D1EB3"/>
    <w:rsid w:val="008D2316"/>
    <w:rsid w:val="008D4388"/>
    <w:rsid w:val="008D4866"/>
    <w:rsid w:val="008D556A"/>
    <w:rsid w:val="008D5BC0"/>
    <w:rsid w:val="008D60FA"/>
    <w:rsid w:val="008E07F1"/>
    <w:rsid w:val="008E0E27"/>
    <w:rsid w:val="008E1E1E"/>
    <w:rsid w:val="008E245B"/>
    <w:rsid w:val="008E2D22"/>
    <w:rsid w:val="008E4826"/>
    <w:rsid w:val="008E49E3"/>
    <w:rsid w:val="008E65BA"/>
    <w:rsid w:val="008E7B7D"/>
    <w:rsid w:val="008E7CE3"/>
    <w:rsid w:val="008F1203"/>
    <w:rsid w:val="008F1214"/>
    <w:rsid w:val="008F240C"/>
    <w:rsid w:val="008F4585"/>
    <w:rsid w:val="008F5471"/>
    <w:rsid w:val="008F7427"/>
    <w:rsid w:val="008F7EAD"/>
    <w:rsid w:val="009009B3"/>
    <w:rsid w:val="00900C4E"/>
    <w:rsid w:val="00901E95"/>
    <w:rsid w:val="009028D7"/>
    <w:rsid w:val="00903A49"/>
    <w:rsid w:val="009058A6"/>
    <w:rsid w:val="0090749B"/>
    <w:rsid w:val="00910C79"/>
    <w:rsid w:val="00910EBF"/>
    <w:rsid w:val="0091220E"/>
    <w:rsid w:val="0091230C"/>
    <w:rsid w:val="00912F5E"/>
    <w:rsid w:val="00912F90"/>
    <w:rsid w:val="009130A7"/>
    <w:rsid w:val="009135A7"/>
    <w:rsid w:val="009135DB"/>
    <w:rsid w:val="00914A4D"/>
    <w:rsid w:val="00917892"/>
    <w:rsid w:val="00917985"/>
    <w:rsid w:val="00917C24"/>
    <w:rsid w:val="00924025"/>
    <w:rsid w:val="0092421A"/>
    <w:rsid w:val="00924536"/>
    <w:rsid w:val="00924E46"/>
    <w:rsid w:val="00925E5A"/>
    <w:rsid w:val="0092642E"/>
    <w:rsid w:val="0092727F"/>
    <w:rsid w:val="009306A8"/>
    <w:rsid w:val="00930B0F"/>
    <w:rsid w:val="00930C8A"/>
    <w:rsid w:val="0093218D"/>
    <w:rsid w:val="0093455C"/>
    <w:rsid w:val="00935357"/>
    <w:rsid w:val="009355AD"/>
    <w:rsid w:val="00935671"/>
    <w:rsid w:val="009361FD"/>
    <w:rsid w:val="00936553"/>
    <w:rsid w:val="00936C62"/>
    <w:rsid w:val="009415ED"/>
    <w:rsid w:val="00942582"/>
    <w:rsid w:val="00942C52"/>
    <w:rsid w:val="00942D62"/>
    <w:rsid w:val="009437A7"/>
    <w:rsid w:val="009441E5"/>
    <w:rsid w:val="009443B1"/>
    <w:rsid w:val="009462D1"/>
    <w:rsid w:val="009468B9"/>
    <w:rsid w:val="00946F4A"/>
    <w:rsid w:val="00950641"/>
    <w:rsid w:val="00951ACF"/>
    <w:rsid w:val="009527FF"/>
    <w:rsid w:val="00953146"/>
    <w:rsid w:val="0095373B"/>
    <w:rsid w:val="00954E3A"/>
    <w:rsid w:val="009568DA"/>
    <w:rsid w:val="00960574"/>
    <w:rsid w:val="00960BA3"/>
    <w:rsid w:val="00962956"/>
    <w:rsid w:val="00963311"/>
    <w:rsid w:val="009639EC"/>
    <w:rsid w:val="00963EB1"/>
    <w:rsid w:val="00964829"/>
    <w:rsid w:val="009649F9"/>
    <w:rsid w:val="00966665"/>
    <w:rsid w:val="00970071"/>
    <w:rsid w:val="009702E8"/>
    <w:rsid w:val="009706D5"/>
    <w:rsid w:val="009706F6"/>
    <w:rsid w:val="00972243"/>
    <w:rsid w:val="00972936"/>
    <w:rsid w:val="00972DF3"/>
    <w:rsid w:val="00972F8A"/>
    <w:rsid w:val="00973239"/>
    <w:rsid w:val="00975141"/>
    <w:rsid w:val="00976DFF"/>
    <w:rsid w:val="00977708"/>
    <w:rsid w:val="0097784B"/>
    <w:rsid w:val="00980B11"/>
    <w:rsid w:val="00981B6B"/>
    <w:rsid w:val="00983150"/>
    <w:rsid w:val="009839DD"/>
    <w:rsid w:val="00984354"/>
    <w:rsid w:val="00985FD2"/>
    <w:rsid w:val="009866B8"/>
    <w:rsid w:val="00987E61"/>
    <w:rsid w:val="009900BD"/>
    <w:rsid w:val="00990936"/>
    <w:rsid w:val="0099167D"/>
    <w:rsid w:val="00992B36"/>
    <w:rsid w:val="0099624B"/>
    <w:rsid w:val="00996734"/>
    <w:rsid w:val="00997C49"/>
    <w:rsid w:val="009A1613"/>
    <w:rsid w:val="009A1AE9"/>
    <w:rsid w:val="009A1B67"/>
    <w:rsid w:val="009A5A35"/>
    <w:rsid w:val="009A6203"/>
    <w:rsid w:val="009A6E7A"/>
    <w:rsid w:val="009A7CDC"/>
    <w:rsid w:val="009A7F63"/>
    <w:rsid w:val="009B17ED"/>
    <w:rsid w:val="009B25FA"/>
    <w:rsid w:val="009B2882"/>
    <w:rsid w:val="009B461E"/>
    <w:rsid w:val="009B5D21"/>
    <w:rsid w:val="009B5D35"/>
    <w:rsid w:val="009B65AC"/>
    <w:rsid w:val="009B6DEC"/>
    <w:rsid w:val="009C087B"/>
    <w:rsid w:val="009C1076"/>
    <w:rsid w:val="009C118B"/>
    <w:rsid w:val="009C1AC3"/>
    <w:rsid w:val="009C272A"/>
    <w:rsid w:val="009C48ED"/>
    <w:rsid w:val="009C4E70"/>
    <w:rsid w:val="009C5D58"/>
    <w:rsid w:val="009C6D90"/>
    <w:rsid w:val="009C77A4"/>
    <w:rsid w:val="009D02FA"/>
    <w:rsid w:val="009D21D3"/>
    <w:rsid w:val="009D404A"/>
    <w:rsid w:val="009D40B5"/>
    <w:rsid w:val="009D520C"/>
    <w:rsid w:val="009D5349"/>
    <w:rsid w:val="009D547C"/>
    <w:rsid w:val="009D66FD"/>
    <w:rsid w:val="009D79F8"/>
    <w:rsid w:val="009E3C02"/>
    <w:rsid w:val="009E4C36"/>
    <w:rsid w:val="009E51E1"/>
    <w:rsid w:val="009E5EA4"/>
    <w:rsid w:val="009F0E5B"/>
    <w:rsid w:val="009F2127"/>
    <w:rsid w:val="009F2B66"/>
    <w:rsid w:val="009F2BDC"/>
    <w:rsid w:val="009F2C1F"/>
    <w:rsid w:val="009F361A"/>
    <w:rsid w:val="009F3A85"/>
    <w:rsid w:val="009F4A1B"/>
    <w:rsid w:val="009F50AB"/>
    <w:rsid w:val="009F6A84"/>
    <w:rsid w:val="009F7FA9"/>
    <w:rsid w:val="00A00B7E"/>
    <w:rsid w:val="00A01D27"/>
    <w:rsid w:val="00A03780"/>
    <w:rsid w:val="00A05C02"/>
    <w:rsid w:val="00A05F8D"/>
    <w:rsid w:val="00A0626B"/>
    <w:rsid w:val="00A07378"/>
    <w:rsid w:val="00A10A12"/>
    <w:rsid w:val="00A10A8C"/>
    <w:rsid w:val="00A11581"/>
    <w:rsid w:val="00A1263C"/>
    <w:rsid w:val="00A133C5"/>
    <w:rsid w:val="00A15030"/>
    <w:rsid w:val="00A1559D"/>
    <w:rsid w:val="00A15EDA"/>
    <w:rsid w:val="00A15FEF"/>
    <w:rsid w:val="00A17F2B"/>
    <w:rsid w:val="00A21BC5"/>
    <w:rsid w:val="00A2297D"/>
    <w:rsid w:val="00A2723B"/>
    <w:rsid w:val="00A304FA"/>
    <w:rsid w:val="00A31173"/>
    <w:rsid w:val="00A317AB"/>
    <w:rsid w:val="00A31984"/>
    <w:rsid w:val="00A31E9E"/>
    <w:rsid w:val="00A3318D"/>
    <w:rsid w:val="00A331C4"/>
    <w:rsid w:val="00A342A9"/>
    <w:rsid w:val="00A342F7"/>
    <w:rsid w:val="00A37204"/>
    <w:rsid w:val="00A37217"/>
    <w:rsid w:val="00A413BA"/>
    <w:rsid w:val="00A41A17"/>
    <w:rsid w:val="00A42A4E"/>
    <w:rsid w:val="00A4326C"/>
    <w:rsid w:val="00A43C06"/>
    <w:rsid w:val="00A44721"/>
    <w:rsid w:val="00A44B6C"/>
    <w:rsid w:val="00A45207"/>
    <w:rsid w:val="00A46EEF"/>
    <w:rsid w:val="00A507E1"/>
    <w:rsid w:val="00A52EAD"/>
    <w:rsid w:val="00A5398E"/>
    <w:rsid w:val="00A55911"/>
    <w:rsid w:val="00A56DC0"/>
    <w:rsid w:val="00A57EE2"/>
    <w:rsid w:val="00A57F3F"/>
    <w:rsid w:val="00A633FA"/>
    <w:rsid w:val="00A6368B"/>
    <w:rsid w:val="00A63AF3"/>
    <w:rsid w:val="00A65ED0"/>
    <w:rsid w:val="00A6728B"/>
    <w:rsid w:val="00A715A2"/>
    <w:rsid w:val="00A75057"/>
    <w:rsid w:val="00A77748"/>
    <w:rsid w:val="00A778EB"/>
    <w:rsid w:val="00A808C8"/>
    <w:rsid w:val="00A81026"/>
    <w:rsid w:val="00A81BEE"/>
    <w:rsid w:val="00A82A8C"/>
    <w:rsid w:val="00A84F31"/>
    <w:rsid w:val="00A86796"/>
    <w:rsid w:val="00A87637"/>
    <w:rsid w:val="00A902F6"/>
    <w:rsid w:val="00A90BA3"/>
    <w:rsid w:val="00A92287"/>
    <w:rsid w:val="00A92703"/>
    <w:rsid w:val="00A928BF"/>
    <w:rsid w:val="00A9408C"/>
    <w:rsid w:val="00A94386"/>
    <w:rsid w:val="00A94AC6"/>
    <w:rsid w:val="00A958FC"/>
    <w:rsid w:val="00A96B09"/>
    <w:rsid w:val="00A974C6"/>
    <w:rsid w:val="00A9768F"/>
    <w:rsid w:val="00AA0215"/>
    <w:rsid w:val="00AA034D"/>
    <w:rsid w:val="00AA0B8C"/>
    <w:rsid w:val="00AA3128"/>
    <w:rsid w:val="00AA4B61"/>
    <w:rsid w:val="00AA4B6F"/>
    <w:rsid w:val="00AA6B21"/>
    <w:rsid w:val="00AA7A20"/>
    <w:rsid w:val="00AA7BEB"/>
    <w:rsid w:val="00AB00D2"/>
    <w:rsid w:val="00AB2FEE"/>
    <w:rsid w:val="00AB3C2B"/>
    <w:rsid w:val="00AB6C1D"/>
    <w:rsid w:val="00AB715E"/>
    <w:rsid w:val="00AB7E87"/>
    <w:rsid w:val="00AC08EC"/>
    <w:rsid w:val="00AC08FC"/>
    <w:rsid w:val="00AC4F82"/>
    <w:rsid w:val="00AC57C3"/>
    <w:rsid w:val="00AC6A32"/>
    <w:rsid w:val="00AD014A"/>
    <w:rsid w:val="00AD18BE"/>
    <w:rsid w:val="00AD2593"/>
    <w:rsid w:val="00AD685C"/>
    <w:rsid w:val="00AD724C"/>
    <w:rsid w:val="00AD72EA"/>
    <w:rsid w:val="00AD7CC2"/>
    <w:rsid w:val="00AE0114"/>
    <w:rsid w:val="00AE180E"/>
    <w:rsid w:val="00AE3CC7"/>
    <w:rsid w:val="00AE6EC9"/>
    <w:rsid w:val="00AE73E2"/>
    <w:rsid w:val="00AF1DFB"/>
    <w:rsid w:val="00AF2E6A"/>
    <w:rsid w:val="00AF36DF"/>
    <w:rsid w:val="00AF3D2B"/>
    <w:rsid w:val="00AF413D"/>
    <w:rsid w:val="00AF5479"/>
    <w:rsid w:val="00AF587E"/>
    <w:rsid w:val="00AF65F3"/>
    <w:rsid w:val="00AF68F4"/>
    <w:rsid w:val="00AF6BF1"/>
    <w:rsid w:val="00AF7C1B"/>
    <w:rsid w:val="00B00EC5"/>
    <w:rsid w:val="00B0113F"/>
    <w:rsid w:val="00B01208"/>
    <w:rsid w:val="00B0135B"/>
    <w:rsid w:val="00B024F2"/>
    <w:rsid w:val="00B04580"/>
    <w:rsid w:val="00B053C2"/>
    <w:rsid w:val="00B05C11"/>
    <w:rsid w:val="00B07CDE"/>
    <w:rsid w:val="00B10444"/>
    <w:rsid w:val="00B10587"/>
    <w:rsid w:val="00B105F5"/>
    <w:rsid w:val="00B121AB"/>
    <w:rsid w:val="00B13042"/>
    <w:rsid w:val="00B13051"/>
    <w:rsid w:val="00B13174"/>
    <w:rsid w:val="00B134AD"/>
    <w:rsid w:val="00B13CE9"/>
    <w:rsid w:val="00B149EC"/>
    <w:rsid w:val="00B14BE9"/>
    <w:rsid w:val="00B14C75"/>
    <w:rsid w:val="00B15DD4"/>
    <w:rsid w:val="00B16448"/>
    <w:rsid w:val="00B166C6"/>
    <w:rsid w:val="00B16A80"/>
    <w:rsid w:val="00B16B5F"/>
    <w:rsid w:val="00B1712E"/>
    <w:rsid w:val="00B173CE"/>
    <w:rsid w:val="00B212E6"/>
    <w:rsid w:val="00B21487"/>
    <w:rsid w:val="00B23E0E"/>
    <w:rsid w:val="00B261A4"/>
    <w:rsid w:val="00B26B9C"/>
    <w:rsid w:val="00B26E56"/>
    <w:rsid w:val="00B30500"/>
    <w:rsid w:val="00B31A85"/>
    <w:rsid w:val="00B323D3"/>
    <w:rsid w:val="00B33028"/>
    <w:rsid w:val="00B34112"/>
    <w:rsid w:val="00B34B7C"/>
    <w:rsid w:val="00B379A3"/>
    <w:rsid w:val="00B400D9"/>
    <w:rsid w:val="00B43570"/>
    <w:rsid w:val="00B4629E"/>
    <w:rsid w:val="00B46D2F"/>
    <w:rsid w:val="00B47104"/>
    <w:rsid w:val="00B47B39"/>
    <w:rsid w:val="00B50493"/>
    <w:rsid w:val="00B51316"/>
    <w:rsid w:val="00B524A6"/>
    <w:rsid w:val="00B5368E"/>
    <w:rsid w:val="00B53F6E"/>
    <w:rsid w:val="00B541C4"/>
    <w:rsid w:val="00B54287"/>
    <w:rsid w:val="00B545E7"/>
    <w:rsid w:val="00B556C4"/>
    <w:rsid w:val="00B63E28"/>
    <w:rsid w:val="00B64D18"/>
    <w:rsid w:val="00B6579A"/>
    <w:rsid w:val="00B658EB"/>
    <w:rsid w:val="00B66476"/>
    <w:rsid w:val="00B67181"/>
    <w:rsid w:val="00B67EE4"/>
    <w:rsid w:val="00B71D14"/>
    <w:rsid w:val="00B72B24"/>
    <w:rsid w:val="00B72F43"/>
    <w:rsid w:val="00B73D03"/>
    <w:rsid w:val="00B73F0C"/>
    <w:rsid w:val="00B73F64"/>
    <w:rsid w:val="00B748B7"/>
    <w:rsid w:val="00B76992"/>
    <w:rsid w:val="00B76E4A"/>
    <w:rsid w:val="00B7724E"/>
    <w:rsid w:val="00B82B2A"/>
    <w:rsid w:val="00B83FC3"/>
    <w:rsid w:val="00B868F6"/>
    <w:rsid w:val="00B86E42"/>
    <w:rsid w:val="00B870BE"/>
    <w:rsid w:val="00B91E95"/>
    <w:rsid w:val="00B92534"/>
    <w:rsid w:val="00B92AF6"/>
    <w:rsid w:val="00B93BDB"/>
    <w:rsid w:val="00B95AC7"/>
    <w:rsid w:val="00B95BF6"/>
    <w:rsid w:val="00B97288"/>
    <w:rsid w:val="00BA0B6B"/>
    <w:rsid w:val="00BA175F"/>
    <w:rsid w:val="00BA5A14"/>
    <w:rsid w:val="00BA6472"/>
    <w:rsid w:val="00BA6483"/>
    <w:rsid w:val="00BA7CE0"/>
    <w:rsid w:val="00BB1898"/>
    <w:rsid w:val="00BB28AB"/>
    <w:rsid w:val="00BB3C08"/>
    <w:rsid w:val="00BB51B7"/>
    <w:rsid w:val="00BB6463"/>
    <w:rsid w:val="00BB6CB0"/>
    <w:rsid w:val="00BB6F61"/>
    <w:rsid w:val="00BC02CF"/>
    <w:rsid w:val="00BC151F"/>
    <w:rsid w:val="00BC17CF"/>
    <w:rsid w:val="00BC2800"/>
    <w:rsid w:val="00BC2BEC"/>
    <w:rsid w:val="00BC39D0"/>
    <w:rsid w:val="00BD2BE9"/>
    <w:rsid w:val="00BD31DE"/>
    <w:rsid w:val="00BD3B7F"/>
    <w:rsid w:val="00BD5766"/>
    <w:rsid w:val="00BD5DF6"/>
    <w:rsid w:val="00BD6160"/>
    <w:rsid w:val="00BD63EF"/>
    <w:rsid w:val="00BD7F23"/>
    <w:rsid w:val="00BE0362"/>
    <w:rsid w:val="00BE0BB7"/>
    <w:rsid w:val="00BE22BA"/>
    <w:rsid w:val="00BE46C4"/>
    <w:rsid w:val="00BE4784"/>
    <w:rsid w:val="00BE5F8D"/>
    <w:rsid w:val="00BE68A4"/>
    <w:rsid w:val="00BE69A3"/>
    <w:rsid w:val="00BF0616"/>
    <w:rsid w:val="00BF1186"/>
    <w:rsid w:val="00BF1D8D"/>
    <w:rsid w:val="00BF3586"/>
    <w:rsid w:val="00BF45B0"/>
    <w:rsid w:val="00BF498D"/>
    <w:rsid w:val="00BF4BA6"/>
    <w:rsid w:val="00BF5737"/>
    <w:rsid w:val="00BF6CE8"/>
    <w:rsid w:val="00C00E3F"/>
    <w:rsid w:val="00C01057"/>
    <w:rsid w:val="00C02125"/>
    <w:rsid w:val="00C03062"/>
    <w:rsid w:val="00C03080"/>
    <w:rsid w:val="00C03321"/>
    <w:rsid w:val="00C03C6F"/>
    <w:rsid w:val="00C04523"/>
    <w:rsid w:val="00C05378"/>
    <w:rsid w:val="00C05DE0"/>
    <w:rsid w:val="00C106F8"/>
    <w:rsid w:val="00C11F62"/>
    <w:rsid w:val="00C125BF"/>
    <w:rsid w:val="00C13B2D"/>
    <w:rsid w:val="00C14E27"/>
    <w:rsid w:val="00C1653C"/>
    <w:rsid w:val="00C2047F"/>
    <w:rsid w:val="00C22B3B"/>
    <w:rsid w:val="00C30045"/>
    <w:rsid w:val="00C311AD"/>
    <w:rsid w:val="00C312A6"/>
    <w:rsid w:val="00C34F18"/>
    <w:rsid w:val="00C36332"/>
    <w:rsid w:val="00C365DA"/>
    <w:rsid w:val="00C37DB6"/>
    <w:rsid w:val="00C40790"/>
    <w:rsid w:val="00C4079A"/>
    <w:rsid w:val="00C41D6A"/>
    <w:rsid w:val="00C44BFE"/>
    <w:rsid w:val="00C472D8"/>
    <w:rsid w:val="00C47D10"/>
    <w:rsid w:val="00C514A8"/>
    <w:rsid w:val="00C51C48"/>
    <w:rsid w:val="00C54D77"/>
    <w:rsid w:val="00C55C24"/>
    <w:rsid w:val="00C578A5"/>
    <w:rsid w:val="00C60B1A"/>
    <w:rsid w:val="00C612C2"/>
    <w:rsid w:val="00C61471"/>
    <w:rsid w:val="00C615F7"/>
    <w:rsid w:val="00C61CBD"/>
    <w:rsid w:val="00C6480C"/>
    <w:rsid w:val="00C65288"/>
    <w:rsid w:val="00C6610A"/>
    <w:rsid w:val="00C66E86"/>
    <w:rsid w:val="00C705D7"/>
    <w:rsid w:val="00C73A9E"/>
    <w:rsid w:val="00C73EC3"/>
    <w:rsid w:val="00C74030"/>
    <w:rsid w:val="00C748F4"/>
    <w:rsid w:val="00C764FE"/>
    <w:rsid w:val="00C80193"/>
    <w:rsid w:val="00C8027C"/>
    <w:rsid w:val="00C817C1"/>
    <w:rsid w:val="00C82E7E"/>
    <w:rsid w:val="00C84D07"/>
    <w:rsid w:val="00C876C7"/>
    <w:rsid w:val="00C90773"/>
    <w:rsid w:val="00C92B16"/>
    <w:rsid w:val="00C9377E"/>
    <w:rsid w:val="00C95229"/>
    <w:rsid w:val="00C957AD"/>
    <w:rsid w:val="00C95D66"/>
    <w:rsid w:val="00C960FA"/>
    <w:rsid w:val="00C9612E"/>
    <w:rsid w:val="00C96C3E"/>
    <w:rsid w:val="00C97A0A"/>
    <w:rsid w:val="00CA19F3"/>
    <w:rsid w:val="00CA2FAF"/>
    <w:rsid w:val="00CA3512"/>
    <w:rsid w:val="00CA4943"/>
    <w:rsid w:val="00CA4A87"/>
    <w:rsid w:val="00CA75C6"/>
    <w:rsid w:val="00CB034F"/>
    <w:rsid w:val="00CB0695"/>
    <w:rsid w:val="00CB14A5"/>
    <w:rsid w:val="00CB1F0F"/>
    <w:rsid w:val="00CB2E18"/>
    <w:rsid w:val="00CB3645"/>
    <w:rsid w:val="00CB5450"/>
    <w:rsid w:val="00CC08B8"/>
    <w:rsid w:val="00CC166A"/>
    <w:rsid w:val="00CC2A4B"/>
    <w:rsid w:val="00CC31CC"/>
    <w:rsid w:val="00CC3E0E"/>
    <w:rsid w:val="00CC6841"/>
    <w:rsid w:val="00CC711A"/>
    <w:rsid w:val="00CD190A"/>
    <w:rsid w:val="00CD2143"/>
    <w:rsid w:val="00CD2E59"/>
    <w:rsid w:val="00CD3B9E"/>
    <w:rsid w:val="00CD51BC"/>
    <w:rsid w:val="00CD6ADE"/>
    <w:rsid w:val="00CD706E"/>
    <w:rsid w:val="00CD70D7"/>
    <w:rsid w:val="00CD7725"/>
    <w:rsid w:val="00CD7D3D"/>
    <w:rsid w:val="00CE12D6"/>
    <w:rsid w:val="00CE13A0"/>
    <w:rsid w:val="00CE2534"/>
    <w:rsid w:val="00CE3E83"/>
    <w:rsid w:val="00CE3EC5"/>
    <w:rsid w:val="00CE3F65"/>
    <w:rsid w:val="00CE41B0"/>
    <w:rsid w:val="00CE5799"/>
    <w:rsid w:val="00CE5CCA"/>
    <w:rsid w:val="00CF1592"/>
    <w:rsid w:val="00CF1613"/>
    <w:rsid w:val="00CF28FA"/>
    <w:rsid w:val="00CF5414"/>
    <w:rsid w:val="00CF7063"/>
    <w:rsid w:val="00CF7C01"/>
    <w:rsid w:val="00D02487"/>
    <w:rsid w:val="00D02F50"/>
    <w:rsid w:val="00D04C2C"/>
    <w:rsid w:val="00D06555"/>
    <w:rsid w:val="00D10131"/>
    <w:rsid w:val="00D102D3"/>
    <w:rsid w:val="00D1116C"/>
    <w:rsid w:val="00D12FDD"/>
    <w:rsid w:val="00D133C0"/>
    <w:rsid w:val="00D13679"/>
    <w:rsid w:val="00D1451A"/>
    <w:rsid w:val="00D200D1"/>
    <w:rsid w:val="00D202B2"/>
    <w:rsid w:val="00D20FFD"/>
    <w:rsid w:val="00D21BEA"/>
    <w:rsid w:val="00D2239A"/>
    <w:rsid w:val="00D2257D"/>
    <w:rsid w:val="00D22E1E"/>
    <w:rsid w:val="00D239BE"/>
    <w:rsid w:val="00D24F62"/>
    <w:rsid w:val="00D25772"/>
    <w:rsid w:val="00D26783"/>
    <w:rsid w:val="00D26EAA"/>
    <w:rsid w:val="00D273EE"/>
    <w:rsid w:val="00D27A77"/>
    <w:rsid w:val="00D30108"/>
    <w:rsid w:val="00D319B2"/>
    <w:rsid w:val="00D32A37"/>
    <w:rsid w:val="00D339FD"/>
    <w:rsid w:val="00D35C0C"/>
    <w:rsid w:val="00D378EA"/>
    <w:rsid w:val="00D37910"/>
    <w:rsid w:val="00D37AB3"/>
    <w:rsid w:val="00D408EE"/>
    <w:rsid w:val="00D40B2C"/>
    <w:rsid w:val="00D40C9C"/>
    <w:rsid w:val="00D416F6"/>
    <w:rsid w:val="00D43D08"/>
    <w:rsid w:val="00D47ECB"/>
    <w:rsid w:val="00D51075"/>
    <w:rsid w:val="00D51346"/>
    <w:rsid w:val="00D527AF"/>
    <w:rsid w:val="00D5377E"/>
    <w:rsid w:val="00D54B67"/>
    <w:rsid w:val="00D566AE"/>
    <w:rsid w:val="00D576F6"/>
    <w:rsid w:val="00D5772A"/>
    <w:rsid w:val="00D61211"/>
    <w:rsid w:val="00D61F78"/>
    <w:rsid w:val="00D6233E"/>
    <w:rsid w:val="00D623BF"/>
    <w:rsid w:val="00D63577"/>
    <w:rsid w:val="00D64414"/>
    <w:rsid w:val="00D64BF5"/>
    <w:rsid w:val="00D655DD"/>
    <w:rsid w:val="00D66F65"/>
    <w:rsid w:val="00D70879"/>
    <w:rsid w:val="00D70982"/>
    <w:rsid w:val="00D71975"/>
    <w:rsid w:val="00D73F8E"/>
    <w:rsid w:val="00D73FC2"/>
    <w:rsid w:val="00D7420A"/>
    <w:rsid w:val="00D74527"/>
    <w:rsid w:val="00D74CFE"/>
    <w:rsid w:val="00D76B95"/>
    <w:rsid w:val="00D778AA"/>
    <w:rsid w:val="00D800C4"/>
    <w:rsid w:val="00D81832"/>
    <w:rsid w:val="00D837DA"/>
    <w:rsid w:val="00D85AEE"/>
    <w:rsid w:val="00D875B5"/>
    <w:rsid w:val="00D87949"/>
    <w:rsid w:val="00D900D9"/>
    <w:rsid w:val="00D903F5"/>
    <w:rsid w:val="00D90688"/>
    <w:rsid w:val="00D90D9B"/>
    <w:rsid w:val="00D90FCD"/>
    <w:rsid w:val="00D918DE"/>
    <w:rsid w:val="00D925E6"/>
    <w:rsid w:val="00D92D1A"/>
    <w:rsid w:val="00D96050"/>
    <w:rsid w:val="00D97DAF"/>
    <w:rsid w:val="00DA07C1"/>
    <w:rsid w:val="00DA1745"/>
    <w:rsid w:val="00DA183B"/>
    <w:rsid w:val="00DA1AB3"/>
    <w:rsid w:val="00DA2EB0"/>
    <w:rsid w:val="00DA4209"/>
    <w:rsid w:val="00DA47CD"/>
    <w:rsid w:val="00DA53CF"/>
    <w:rsid w:val="00DB0F38"/>
    <w:rsid w:val="00DB162B"/>
    <w:rsid w:val="00DB1E2D"/>
    <w:rsid w:val="00DB3305"/>
    <w:rsid w:val="00DB47D2"/>
    <w:rsid w:val="00DB6317"/>
    <w:rsid w:val="00DB774D"/>
    <w:rsid w:val="00DC054E"/>
    <w:rsid w:val="00DC0968"/>
    <w:rsid w:val="00DC0A86"/>
    <w:rsid w:val="00DC1FF5"/>
    <w:rsid w:val="00DC20A8"/>
    <w:rsid w:val="00DC3993"/>
    <w:rsid w:val="00DC44C6"/>
    <w:rsid w:val="00DC5FA3"/>
    <w:rsid w:val="00DC6823"/>
    <w:rsid w:val="00DC72C4"/>
    <w:rsid w:val="00DD0B8D"/>
    <w:rsid w:val="00DD1428"/>
    <w:rsid w:val="00DD173A"/>
    <w:rsid w:val="00DD55F6"/>
    <w:rsid w:val="00DD7EE4"/>
    <w:rsid w:val="00DE2121"/>
    <w:rsid w:val="00DE3817"/>
    <w:rsid w:val="00DE3AC0"/>
    <w:rsid w:val="00DE5836"/>
    <w:rsid w:val="00DE680C"/>
    <w:rsid w:val="00DE79F3"/>
    <w:rsid w:val="00DF0DD9"/>
    <w:rsid w:val="00DF1CD4"/>
    <w:rsid w:val="00DF25BF"/>
    <w:rsid w:val="00DF432F"/>
    <w:rsid w:val="00DF4572"/>
    <w:rsid w:val="00DF4ED3"/>
    <w:rsid w:val="00DF51BD"/>
    <w:rsid w:val="00DF6E47"/>
    <w:rsid w:val="00DF6EC7"/>
    <w:rsid w:val="00DF7C4C"/>
    <w:rsid w:val="00E00E5B"/>
    <w:rsid w:val="00E024EF"/>
    <w:rsid w:val="00E0297E"/>
    <w:rsid w:val="00E032CC"/>
    <w:rsid w:val="00E0379E"/>
    <w:rsid w:val="00E13582"/>
    <w:rsid w:val="00E14685"/>
    <w:rsid w:val="00E162B3"/>
    <w:rsid w:val="00E1696A"/>
    <w:rsid w:val="00E20479"/>
    <w:rsid w:val="00E21A44"/>
    <w:rsid w:val="00E22278"/>
    <w:rsid w:val="00E237E0"/>
    <w:rsid w:val="00E24EC1"/>
    <w:rsid w:val="00E26100"/>
    <w:rsid w:val="00E305F0"/>
    <w:rsid w:val="00E32043"/>
    <w:rsid w:val="00E3235D"/>
    <w:rsid w:val="00E32F86"/>
    <w:rsid w:val="00E333F4"/>
    <w:rsid w:val="00E33883"/>
    <w:rsid w:val="00E35754"/>
    <w:rsid w:val="00E36C51"/>
    <w:rsid w:val="00E379DD"/>
    <w:rsid w:val="00E37BE8"/>
    <w:rsid w:val="00E37E42"/>
    <w:rsid w:val="00E41D38"/>
    <w:rsid w:val="00E42323"/>
    <w:rsid w:val="00E42A2D"/>
    <w:rsid w:val="00E458D7"/>
    <w:rsid w:val="00E46A9A"/>
    <w:rsid w:val="00E47B89"/>
    <w:rsid w:val="00E50132"/>
    <w:rsid w:val="00E51242"/>
    <w:rsid w:val="00E5170C"/>
    <w:rsid w:val="00E52DE4"/>
    <w:rsid w:val="00E53192"/>
    <w:rsid w:val="00E542A7"/>
    <w:rsid w:val="00E54D58"/>
    <w:rsid w:val="00E54F4B"/>
    <w:rsid w:val="00E5696B"/>
    <w:rsid w:val="00E56E11"/>
    <w:rsid w:val="00E61EA4"/>
    <w:rsid w:val="00E61EC0"/>
    <w:rsid w:val="00E621F9"/>
    <w:rsid w:val="00E62659"/>
    <w:rsid w:val="00E62D5D"/>
    <w:rsid w:val="00E632D2"/>
    <w:rsid w:val="00E638DC"/>
    <w:rsid w:val="00E63B97"/>
    <w:rsid w:val="00E647DE"/>
    <w:rsid w:val="00E655C9"/>
    <w:rsid w:val="00E70639"/>
    <w:rsid w:val="00E70854"/>
    <w:rsid w:val="00E719D8"/>
    <w:rsid w:val="00E7372A"/>
    <w:rsid w:val="00E7432A"/>
    <w:rsid w:val="00E752A2"/>
    <w:rsid w:val="00E777B6"/>
    <w:rsid w:val="00E77D83"/>
    <w:rsid w:val="00E801A4"/>
    <w:rsid w:val="00E80B04"/>
    <w:rsid w:val="00E828FF"/>
    <w:rsid w:val="00E83916"/>
    <w:rsid w:val="00E83CD4"/>
    <w:rsid w:val="00E8547B"/>
    <w:rsid w:val="00E85C4A"/>
    <w:rsid w:val="00E8786B"/>
    <w:rsid w:val="00E923E8"/>
    <w:rsid w:val="00E92489"/>
    <w:rsid w:val="00E9251A"/>
    <w:rsid w:val="00E9325F"/>
    <w:rsid w:val="00E93714"/>
    <w:rsid w:val="00E944FA"/>
    <w:rsid w:val="00E9568C"/>
    <w:rsid w:val="00E9604B"/>
    <w:rsid w:val="00E962B1"/>
    <w:rsid w:val="00E965D8"/>
    <w:rsid w:val="00E97203"/>
    <w:rsid w:val="00E9750A"/>
    <w:rsid w:val="00E9793B"/>
    <w:rsid w:val="00E97A20"/>
    <w:rsid w:val="00E97BE8"/>
    <w:rsid w:val="00EA0362"/>
    <w:rsid w:val="00EA0BB3"/>
    <w:rsid w:val="00EA157F"/>
    <w:rsid w:val="00EA4D29"/>
    <w:rsid w:val="00EA51F7"/>
    <w:rsid w:val="00EA7785"/>
    <w:rsid w:val="00EA7E4C"/>
    <w:rsid w:val="00EB0092"/>
    <w:rsid w:val="00EB0C6A"/>
    <w:rsid w:val="00EB2D94"/>
    <w:rsid w:val="00EB468B"/>
    <w:rsid w:val="00EB7179"/>
    <w:rsid w:val="00EB71FC"/>
    <w:rsid w:val="00EC225A"/>
    <w:rsid w:val="00EC2F6A"/>
    <w:rsid w:val="00EC3DED"/>
    <w:rsid w:val="00EC3E8C"/>
    <w:rsid w:val="00EC4384"/>
    <w:rsid w:val="00EC4BCF"/>
    <w:rsid w:val="00EC4D7B"/>
    <w:rsid w:val="00EC7EC7"/>
    <w:rsid w:val="00ED0234"/>
    <w:rsid w:val="00ED0886"/>
    <w:rsid w:val="00ED0DB7"/>
    <w:rsid w:val="00ED0F4E"/>
    <w:rsid w:val="00ED364D"/>
    <w:rsid w:val="00ED54DE"/>
    <w:rsid w:val="00ED7584"/>
    <w:rsid w:val="00ED7D7D"/>
    <w:rsid w:val="00EE1417"/>
    <w:rsid w:val="00EE1D8A"/>
    <w:rsid w:val="00EE2FF7"/>
    <w:rsid w:val="00EE4714"/>
    <w:rsid w:val="00EE5FE5"/>
    <w:rsid w:val="00EE652A"/>
    <w:rsid w:val="00EE6CE5"/>
    <w:rsid w:val="00EE6EF4"/>
    <w:rsid w:val="00EE7EB7"/>
    <w:rsid w:val="00EF5501"/>
    <w:rsid w:val="00EF658D"/>
    <w:rsid w:val="00F00AEF"/>
    <w:rsid w:val="00F02893"/>
    <w:rsid w:val="00F02D81"/>
    <w:rsid w:val="00F0445E"/>
    <w:rsid w:val="00F06F88"/>
    <w:rsid w:val="00F070B9"/>
    <w:rsid w:val="00F078F6"/>
    <w:rsid w:val="00F07B55"/>
    <w:rsid w:val="00F07DEF"/>
    <w:rsid w:val="00F07ED1"/>
    <w:rsid w:val="00F102EF"/>
    <w:rsid w:val="00F10F15"/>
    <w:rsid w:val="00F14047"/>
    <w:rsid w:val="00F15287"/>
    <w:rsid w:val="00F15A01"/>
    <w:rsid w:val="00F15D96"/>
    <w:rsid w:val="00F15F23"/>
    <w:rsid w:val="00F16756"/>
    <w:rsid w:val="00F16F00"/>
    <w:rsid w:val="00F20D52"/>
    <w:rsid w:val="00F2302F"/>
    <w:rsid w:val="00F24356"/>
    <w:rsid w:val="00F2505F"/>
    <w:rsid w:val="00F26171"/>
    <w:rsid w:val="00F26A64"/>
    <w:rsid w:val="00F27A5C"/>
    <w:rsid w:val="00F308BF"/>
    <w:rsid w:val="00F309CC"/>
    <w:rsid w:val="00F32531"/>
    <w:rsid w:val="00F34300"/>
    <w:rsid w:val="00F350A6"/>
    <w:rsid w:val="00F351D3"/>
    <w:rsid w:val="00F35DDC"/>
    <w:rsid w:val="00F36411"/>
    <w:rsid w:val="00F36668"/>
    <w:rsid w:val="00F408CE"/>
    <w:rsid w:val="00F409CA"/>
    <w:rsid w:val="00F41773"/>
    <w:rsid w:val="00F44BBC"/>
    <w:rsid w:val="00F45C8D"/>
    <w:rsid w:val="00F46207"/>
    <w:rsid w:val="00F46CAE"/>
    <w:rsid w:val="00F47211"/>
    <w:rsid w:val="00F47703"/>
    <w:rsid w:val="00F50BAE"/>
    <w:rsid w:val="00F51A0E"/>
    <w:rsid w:val="00F51B91"/>
    <w:rsid w:val="00F618B8"/>
    <w:rsid w:val="00F6294A"/>
    <w:rsid w:val="00F6324B"/>
    <w:rsid w:val="00F64DE7"/>
    <w:rsid w:val="00F655A7"/>
    <w:rsid w:val="00F65FA4"/>
    <w:rsid w:val="00F713EB"/>
    <w:rsid w:val="00F728E7"/>
    <w:rsid w:val="00F72D5F"/>
    <w:rsid w:val="00F74B72"/>
    <w:rsid w:val="00F74B8C"/>
    <w:rsid w:val="00F7627C"/>
    <w:rsid w:val="00F76E20"/>
    <w:rsid w:val="00F77D12"/>
    <w:rsid w:val="00F8012E"/>
    <w:rsid w:val="00F82519"/>
    <w:rsid w:val="00F830D3"/>
    <w:rsid w:val="00F83415"/>
    <w:rsid w:val="00F8357C"/>
    <w:rsid w:val="00F837C6"/>
    <w:rsid w:val="00F84208"/>
    <w:rsid w:val="00F85F0E"/>
    <w:rsid w:val="00F86BBF"/>
    <w:rsid w:val="00F923CB"/>
    <w:rsid w:val="00F93762"/>
    <w:rsid w:val="00F94A66"/>
    <w:rsid w:val="00F956B7"/>
    <w:rsid w:val="00F96598"/>
    <w:rsid w:val="00F9684E"/>
    <w:rsid w:val="00F97D05"/>
    <w:rsid w:val="00FA0FA4"/>
    <w:rsid w:val="00FA2EA8"/>
    <w:rsid w:val="00FA3C7F"/>
    <w:rsid w:val="00FA47E3"/>
    <w:rsid w:val="00FA5A94"/>
    <w:rsid w:val="00FA66B5"/>
    <w:rsid w:val="00FB1C0E"/>
    <w:rsid w:val="00FB2449"/>
    <w:rsid w:val="00FB4F2A"/>
    <w:rsid w:val="00FB53F5"/>
    <w:rsid w:val="00FB58D3"/>
    <w:rsid w:val="00FB5C16"/>
    <w:rsid w:val="00FB6CF7"/>
    <w:rsid w:val="00FC01A2"/>
    <w:rsid w:val="00FC01BA"/>
    <w:rsid w:val="00FC11A6"/>
    <w:rsid w:val="00FC289E"/>
    <w:rsid w:val="00FC2AF4"/>
    <w:rsid w:val="00FC35FA"/>
    <w:rsid w:val="00FC38B3"/>
    <w:rsid w:val="00FC4E29"/>
    <w:rsid w:val="00FC57AF"/>
    <w:rsid w:val="00FC788E"/>
    <w:rsid w:val="00FD2331"/>
    <w:rsid w:val="00FD349B"/>
    <w:rsid w:val="00FD3E42"/>
    <w:rsid w:val="00FE05BB"/>
    <w:rsid w:val="00FE1C08"/>
    <w:rsid w:val="00FE2464"/>
    <w:rsid w:val="00FE260D"/>
    <w:rsid w:val="00FE508B"/>
    <w:rsid w:val="00FE5895"/>
    <w:rsid w:val="00FE6FAD"/>
    <w:rsid w:val="00FF0B4F"/>
    <w:rsid w:val="00FF0BC3"/>
    <w:rsid w:val="00FF21C6"/>
    <w:rsid w:val="00FF3B0A"/>
    <w:rsid w:val="00FF5E77"/>
    <w:rsid w:val="00FF7623"/>
    <w:rsid w:val="00FF7B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6B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BCC"/>
    <w:rPr>
      <w:sz w:val="18"/>
      <w:szCs w:val="18"/>
    </w:rPr>
  </w:style>
  <w:style w:type="paragraph" w:styleId="a4">
    <w:name w:val="footer"/>
    <w:basedOn w:val="a"/>
    <w:link w:val="Char0"/>
    <w:uiPriority w:val="99"/>
    <w:unhideWhenUsed/>
    <w:rsid w:val="001D6BCC"/>
    <w:pPr>
      <w:tabs>
        <w:tab w:val="center" w:pos="4153"/>
        <w:tab w:val="right" w:pos="8306"/>
      </w:tabs>
      <w:snapToGrid w:val="0"/>
      <w:jc w:val="left"/>
    </w:pPr>
    <w:rPr>
      <w:sz w:val="18"/>
      <w:szCs w:val="18"/>
    </w:rPr>
  </w:style>
  <w:style w:type="character" w:customStyle="1" w:styleId="Char0">
    <w:name w:val="页脚 Char"/>
    <w:basedOn w:val="a0"/>
    <w:link w:val="a4"/>
    <w:uiPriority w:val="99"/>
    <w:rsid w:val="001D6BCC"/>
    <w:rPr>
      <w:sz w:val="18"/>
      <w:szCs w:val="18"/>
    </w:rPr>
  </w:style>
  <w:style w:type="paragraph" w:styleId="a5">
    <w:name w:val="Balloon Text"/>
    <w:basedOn w:val="a"/>
    <w:link w:val="Char1"/>
    <w:uiPriority w:val="99"/>
    <w:semiHidden/>
    <w:unhideWhenUsed/>
    <w:rsid w:val="001D6BCC"/>
    <w:rPr>
      <w:sz w:val="18"/>
      <w:szCs w:val="18"/>
    </w:rPr>
  </w:style>
  <w:style w:type="character" w:customStyle="1" w:styleId="Char1">
    <w:name w:val="批注框文本 Char"/>
    <w:basedOn w:val="a0"/>
    <w:link w:val="a5"/>
    <w:uiPriority w:val="99"/>
    <w:semiHidden/>
    <w:rsid w:val="001D6BCC"/>
    <w:rPr>
      <w:sz w:val="18"/>
      <w:szCs w:val="18"/>
    </w:rPr>
  </w:style>
  <w:style w:type="paragraph" w:styleId="a6">
    <w:name w:val="List Paragraph"/>
    <w:basedOn w:val="a"/>
    <w:uiPriority w:val="34"/>
    <w:qFormat/>
    <w:rsid w:val="00A133C5"/>
    <w:pPr>
      <w:ind w:firstLineChars="200" w:firstLine="420"/>
    </w:pPr>
  </w:style>
  <w:style w:type="paragraph" w:styleId="a7">
    <w:name w:val="Date"/>
    <w:basedOn w:val="a"/>
    <w:next w:val="a"/>
    <w:link w:val="Char2"/>
    <w:uiPriority w:val="99"/>
    <w:semiHidden/>
    <w:unhideWhenUsed/>
    <w:rsid w:val="00EB7179"/>
    <w:pPr>
      <w:ind w:leftChars="2500" w:left="100"/>
    </w:pPr>
  </w:style>
  <w:style w:type="character" w:customStyle="1" w:styleId="Char2">
    <w:name w:val="日期 Char"/>
    <w:basedOn w:val="a0"/>
    <w:link w:val="a7"/>
    <w:uiPriority w:val="99"/>
    <w:semiHidden/>
    <w:rsid w:val="00EB7179"/>
  </w:style>
  <w:style w:type="table" w:styleId="a8">
    <w:name w:val="Table Grid"/>
    <w:basedOn w:val="a1"/>
    <w:qFormat/>
    <w:rsid w:val="00AD18B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356</Words>
  <Characters>2030</Characters>
  <Application>Microsoft Office Word</Application>
  <DocSecurity>0</DocSecurity>
  <Lines>16</Lines>
  <Paragraphs>4</Paragraphs>
  <ScaleCrop>false</ScaleCrop>
  <Company>lyxs</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刘小丽</cp:lastModifiedBy>
  <cp:revision>3</cp:revision>
  <cp:lastPrinted>2021-09-08T03:10:00Z</cp:lastPrinted>
  <dcterms:created xsi:type="dcterms:W3CDTF">2023-02-22T03:06:00Z</dcterms:created>
  <dcterms:modified xsi:type="dcterms:W3CDTF">2023-02-22T03:12:00Z</dcterms:modified>
</cp:coreProperties>
</file>